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0E" w:rsidRDefault="00F0288D" w:rsidP="0000590E">
      <w:pPr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  <w:r w:rsidRPr="00394130">
        <w:rPr>
          <w:b/>
          <w:sz w:val="28"/>
          <w:szCs w:val="28"/>
        </w:rPr>
        <w:t>Положение</w:t>
      </w:r>
    </w:p>
    <w:p w:rsidR="00F0288D" w:rsidRPr="00394130" w:rsidRDefault="00F0288D" w:rsidP="0000590E">
      <w:pPr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  <w:r w:rsidRPr="00394130">
        <w:rPr>
          <w:b/>
          <w:sz w:val="28"/>
          <w:szCs w:val="28"/>
        </w:rPr>
        <w:t>о республиканском конкурсе сочинений</w:t>
      </w:r>
    </w:p>
    <w:p w:rsidR="00F0288D" w:rsidRPr="00394130" w:rsidRDefault="00F0288D" w:rsidP="0000590E">
      <w:pPr>
        <w:spacing w:line="276" w:lineRule="auto"/>
        <w:jc w:val="center"/>
        <w:rPr>
          <w:b/>
          <w:sz w:val="28"/>
          <w:szCs w:val="28"/>
        </w:rPr>
      </w:pPr>
      <w:r w:rsidRPr="00394130">
        <w:rPr>
          <w:b/>
          <w:sz w:val="28"/>
          <w:szCs w:val="28"/>
        </w:rPr>
        <w:t>«Строим будущее без коррупции»</w:t>
      </w:r>
    </w:p>
    <w:p w:rsidR="00F0288D" w:rsidRPr="00394130" w:rsidRDefault="00F0288D" w:rsidP="00402251">
      <w:pPr>
        <w:spacing w:line="276" w:lineRule="auto"/>
        <w:jc w:val="center"/>
        <w:rPr>
          <w:sz w:val="28"/>
          <w:szCs w:val="28"/>
        </w:rPr>
      </w:pPr>
    </w:p>
    <w:p w:rsidR="00F0288D" w:rsidRPr="00394130" w:rsidRDefault="00F0288D" w:rsidP="00402251">
      <w:pPr>
        <w:spacing w:after="200" w:line="276" w:lineRule="auto"/>
        <w:ind w:left="360"/>
        <w:contextualSpacing/>
        <w:jc w:val="center"/>
        <w:rPr>
          <w:b/>
          <w:sz w:val="28"/>
          <w:szCs w:val="28"/>
        </w:rPr>
      </w:pPr>
      <w:r w:rsidRPr="00394130">
        <w:rPr>
          <w:b/>
          <w:sz w:val="28"/>
          <w:szCs w:val="28"/>
        </w:rPr>
        <w:t>1. Общие положения</w:t>
      </w:r>
    </w:p>
    <w:p w:rsidR="00F0288D" w:rsidRPr="00394130" w:rsidRDefault="00F0288D" w:rsidP="00402251">
      <w:pPr>
        <w:spacing w:line="276" w:lineRule="auto"/>
        <w:ind w:firstLine="709"/>
        <w:jc w:val="both"/>
        <w:rPr>
          <w:sz w:val="28"/>
          <w:szCs w:val="28"/>
        </w:rPr>
      </w:pPr>
      <w:r w:rsidRPr="00394130">
        <w:rPr>
          <w:sz w:val="28"/>
          <w:szCs w:val="28"/>
        </w:rPr>
        <w:t xml:space="preserve">1.1. Настоящее Положение регламентирует порядок проведения и условия конкурса сочинений «Строим будущее без коррупции»» (далее </w:t>
      </w:r>
      <w:r w:rsidR="00E91E1C" w:rsidRPr="00394130">
        <w:rPr>
          <w:sz w:val="28"/>
          <w:szCs w:val="28"/>
        </w:rPr>
        <w:t>–</w:t>
      </w:r>
      <w:r w:rsidRPr="00394130">
        <w:rPr>
          <w:sz w:val="28"/>
          <w:szCs w:val="28"/>
        </w:rPr>
        <w:t xml:space="preserve"> Конкурс).</w:t>
      </w:r>
    </w:p>
    <w:p w:rsidR="00F0288D" w:rsidRPr="00394130" w:rsidRDefault="00E91E1C" w:rsidP="00402251">
      <w:pPr>
        <w:spacing w:line="276" w:lineRule="auto"/>
        <w:ind w:firstLine="709"/>
        <w:jc w:val="both"/>
        <w:rPr>
          <w:sz w:val="28"/>
          <w:szCs w:val="28"/>
        </w:rPr>
      </w:pPr>
      <w:r w:rsidRPr="00394130">
        <w:rPr>
          <w:sz w:val="28"/>
          <w:szCs w:val="28"/>
        </w:rPr>
        <w:t xml:space="preserve">1.2. </w:t>
      </w:r>
      <w:r w:rsidR="00F0288D" w:rsidRPr="00394130">
        <w:rPr>
          <w:sz w:val="28"/>
          <w:szCs w:val="28"/>
        </w:rPr>
        <w:t>Организатором (учредителем) Конкурса является Министерство образования и науки Республики Татарстан.</w:t>
      </w:r>
    </w:p>
    <w:p w:rsidR="00C3510E" w:rsidRPr="000160D9" w:rsidRDefault="00C3510E" w:rsidP="00C3510E">
      <w:pPr>
        <w:widowControl w:val="0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8"/>
          <w:szCs w:val="28"/>
          <w:lang w:bidi="ru-RU"/>
        </w:rPr>
      </w:pPr>
      <w:r>
        <w:rPr>
          <w:sz w:val="28"/>
          <w:szCs w:val="28"/>
        </w:rPr>
        <w:t xml:space="preserve">      </w:t>
      </w:r>
      <w:r w:rsidR="00F32F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F0288D" w:rsidRPr="00394130">
        <w:rPr>
          <w:sz w:val="28"/>
          <w:szCs w:val="28"/>
        </w:rPr>
        <w:t>1.3.</w:t>
      </w:r>
      <w:r w:rsidRPr="000160D9">
        <w:rPr>
          <w:rFonts w:eastAsia="Calibri"/>
          <w:sz w:val="28"/>
          <w:szCs w:val="28"/>
          <w:lang w:bidi="ru-RU"/>
        </w:rPr>
        <w:t>Подготовку и проведени</w:t>
      </w:r>
      <w:r>
        <w:rPr>
          <w:rFonts w:eastAsia="Calibri"/>
          <w:sz w:val="28"/>
          <w:szCs w:val="28"/>
          <w:lang w:bidi="ru-RU"/>
        </w:rPr>
        <w:t>е муниципального этапа Конкурса</w:t>
      </w:r>
      <w:r w:rsidRPr="000160D9">
        <w:rPr>
          <w:rFonts w:eastAsia="Calibri"/>
          <w:sz w:val="28"/>
          <w:szCs w:val="28"/>
          <w:lang w:bidi="ru-RU"/>
        </w:rPr>
        <w:t xml:space="preserve"> осуществляет</w:t>
      </w:r>
      <w:r w:rsidR="00F32F54">
        <w:rPr>
          <w:rFonts w:eastAsia="Calibri"/>
          <w:sz w:val="28"/>
          <w:szCs w:val="28"/>
          <w:lang w:bidi="ru-RU"/>
        </w:rPr>
        <w:t xml:space="preserve"> Оргкомитет</w:t>
      </w:r>
      <w:r>
        <w:rPr>
          <w:rFonts w:eastAsia="Calibri"/>
          <w:sz w:val="28"/>
          <w:szCs w:val="28"/>
          <w:lang w:bidi="ru-RU"/>
        </w:rPr>
        <w:t xml:space="preserve"> МКУ «Отдел образования», </w:t>
      </w:r>
      <w:r w:rsidRPr="000160D9">
        <w:rPr>
          <w:rFonts w:eastAsia="Calibri"/>
          <w:sz w:val="28"/>
          <w:szCs w:val="28"/>
          <w:lang w:bidi="ru-RU"/>
        </w:rPr>
        <w:t xml:space="preserve">МБУ </w:t>
      </w:r>
      <w:proofErr w:type="gramStart"/>
      <w:r w:rsidRPr="000160D9">
        <w:rPr>
          <w:rFonts w:eastAsia="Calibri"/>
          <w:sz w:val="28"/>
          <w:szCs w:val="28"/>
          <w:lang w:bidi="ru-RU"/>
        </w:rPr>
        <w:t>ДО</w:t>
      </w:r>
      <w:proofErr w:type="gramEnd"/>
      <w:r w:rsidRPr="000160D9">
        <w:rPr>
          <w:rFonts w:eastAsia="Calibri"/>
          <w:sz w:val="28"/>
          <w:szCs w:val="28"/>
          <w:lang w:bidi="ru-RU"/>
        </w:rPr>
        <w:t xml:space="preserve"> «</w:t>
      </w:r>
      <w:proofErr w:type="gramStart"/>
      <w:r w:rsidRPr="000160D9">
        <w:rPr>
          <w:rFonts w:eastAsia="Calibri"/>
          <w:sz w:val="28"/>
          <w:szCs w:val="28"/>
          <w:lang w:bidi="ru-RU"/>
        </w:rPr>
        <w:t>Центр</w:t>
      </w:r>
      <w:proofErr w:type="gramEnd"/>
      <w:r w:rsidRPr="000160D9">
        <w:rPr>
          <w:rFonts w:eastAsia="Calibri"/>
          <w:sz w:val="28"/>
          <w:szCs w:val="28"/>
          <w:lang w:bidi="ru-RU"/>
        </w:rPr>
        <w:t xml:space="preserve"> дополнительного обра</w:t>
      </w:r>
      <w:r>
        <w:rPr>
          <w:rFonts w:eastAsia="Calibri"/>
          <w:sz w:val="28"/>
          <w:szCs w:val="28"/>
          <w:lang w:bidi="ru-RU"/>
        </w:rPr>
        <w:t>зования»</w:t>
      </w:r>
      <w:r w:rsidRPr="000160D9">
        <w:rPr>
          <w:rFonts w:eastAsia="Calibri"/>
          <w:sz w:val="28"/>
          <w:szCs w:val="28"/>
          <w:lang w:bidi="ru-RU"/>
        </w:rPr>
        <w:t>.</w:t>
      </w:r>
    </w:p>
    <w:p w:rsidR="00F0288D" w:rsidRPr="00394130" w:rsidRDefault="00F0288D" w:rsidP="00402251">
      <w:pPr>
        <w:spacing w:line="276" w:lineRule="auto"/>
        <w:jc w:val="center"/>
        <w:rPr>
          <w:b/>
          <w:sz w:val="28"/>
          <w:szCs w:val="28"/>
        </w:rPr>
      </w:pPr>
    </w:p>
    <w:p w:rsidR="00F0288D" w:rsidRPr="00394130" w:rsidRDefault="00F0288D" w:rsidP="00402251">
      <w:pPr>
        <w:spacing w:line="276" w:lineRule="auto"/>
        <w:jc w:val="center"/>
        <w:rPr>
          <w:b/>
          <w:sz w:val="28"/>
          <w:szCs w:val="28"/>
        </w:rPr>
      </w:pPr>
      <w:r w:rsidRPr="00394130">
        <w:rPr>
          <w:b/>
          <w:sz w:val="28"/>
          <w:szCs w:val="28"/>
        </w:rPr>
        <w:t>2. Цели и задачи конкурса</w:t>
      </w:r>
    </w:p>
    <w:p w:rsidR="00F0288D" w:rsidRPr="00394130" w:rsidRDefault="00F0288D" w:rsidP="00402251">
      <w:pPr>
        <w:spacing w:line="276" w:lineRule="auto"/>
        <w:ind w:firstLine="709"/>
        <w:jc w:val="both"/>
        <w:rPr>
          <w:sz w:val="28"/>
          <w:szCs w:val="28"/>
        </w:rPr>
      </w:pPr>
      <w:r w:rsidRPr="00394130">
        <w:rPr>
          <w:sz w:val="28"/>
          <w:szCs w:val="28"/>
        </w:rPr>
        <w:t>2.1 Цели Конкурса:</w:t>
      </w:r>
    </w:p>
    <w:p w:rsidR="00F0288D" w:rsidRPr="00394130" w:rsidRDefault="00F0288D" w:rsidP="00402251">
      <w:pPr>
        <w:spacing w:line="276" w:lineRule="auto"/>
        <w:ind w:firstLine="709"/>
        <w:jc w:val="both"/>
        <w:rPr>
          <w:sz w:val="28"/>
          <w:szCs w:val="28"/>
        </w:rPr>
      </w:pPr>
      <w:r w:rsidRPr="00394130">
        <w:rPr>
          <w:spacing w:val="2"/>
          <w:sz w:val="28"/>
          <w:szCs w:val="28"/>
        </w:rPr>
        <w:t>формирование</w:t>
      </w:r>
      <w:r w:rsidRPr="00394130">
        <w:rPr>
          <w:b/>
          <w:spacing w:val="2"/>
          <w:sz w:val="28"/>
          <w:szCs w:val="28"/>
        </w:rPr>
        <w:t xml:space="preserve"> </w:t>
      </w:r>
      <w:r w:rsidRPr="00394130">
        <w:rPr>
          <w:spacing w:val="2"/>
          <w:sz w:val="28"/>
          <w:szCs w:val="28"/>
        </w:rPr>
        <w:t xml:space="preserve">активной гражданской позиции и антикоррупционного мировоззрения учащихся. </w:t>
      </w:r>
    </w:p>
    <w:p w:rsidR="00F0288D" w:rsidRPr="00394130" w:rsidRDefault="00F0288D" w:rsidP="0040225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94130">
        <w:rPr>
          <w:sz w:val="28"/>
          <w:szCs w:val="28"/>
        </w:rPr>
        <w:t>2.2. Задачи Конкурса:</w:t>
      </w:r>
    </w:p>
    <w:p w:rsidR="00F0288D" w:rsidRPr="00394130" w:rsidRDefault="00F0288D" w:rsidP="00402251">
      <w:pPr>
        <w:spacing w:line="276" w:lineRule="auto"/>
        <w:ind w:firstLine="709"/>
        <w:contextualSpacing/>
        <w:rPr>
          <w:sz w:val="28"/>
          <w:szCs w:val="28"/>
        </w:rPr>
      </w:pPr>
      <w:r w:rsidRPr="00394130">
        <w:rPr>
          <w:sz w:val="28"/>
          <w:szCs w:val="28"/>
        </w:rPr>
        <w:t>воспитание у учащихся негативного отношения к коррупции;</w:t>
      </w:r>
    </w:p>
    <w:p w:rsidR="00F0288D" w:rsidRPr="00394130" w:rsidRDefault="00F0288D" w:rsidP="00402251">
      <w:pPr>
        <w:spacing w:line="276" w:lineRule="auto"/>
        <w:ind w:firstLine="709"/>
        <w:contextualSpacing/>
        <w:rPr>
          <w:sz w:val="28"/>
          <w:szCs w:val="28"/>
        </w:rPr>
      </w:pPr>
      <w:r w:rsidRPr="00394130">
        <w:rPr>
          <w:sz w:val="28"/>
          <w:szCs w:val="28"/>
        </w:rPr>
        <w:t>развитие навыка антикоррупционного поведения;</w:t>
      </w:r>
    </w:p>
    <w:p w:rsidR="00F0288D" w:rsidRPr="00394130" w:rsidRDefault="00F0288D" w:rsidP="00402251">
      <w:pPr>
        <w:spacing w:line="276" w:lineRule="auto"/>
        <w:ind w:firstLine="709"/>
        <w:contextualSpacing/>
        <w:rPr>
          <w:sz w:val="28"/>
          <w:szCs w:val="28"/>
        </w:rPr>
      </w:pPr>
      <w:r w:rsidRPr="00394130">
        <w:rPr>
          <w:sz w:val="28"/>
          <w:szCs w:val="28"/>
        </w:rPr>
        <w:t>развитие творческих способностей учащихся.</w:t>
      </w:r>
    </w:p>
    <w:p w:rsidR="00F0288D" w:rsidRPr="00394130" w:rsidRDefault="00F0288D" w:rsidP="00402251">
      <w:pPr>
        <w:spacing w:line="276" w:lineRule="auto"/>
        <w:contextualSpacing/>
        <w:rPr>
          <w:sz w:val="28"/>
          <w:szCs w:val="28"/>
        </w:rPr>
      </w:pPr>
    </w:p>
    <w:p w:rsidR="00F0288D" w:rsidRPr="00394130" w:rsidRDefault="00F0288D" w:rsidP="00402251">
      <w:pPr>
        <w:spacing w:after="200" w:line="276" w:lineRule="auto"/>
        <w:ind w:left="360"/>
        <w:contextualSpacing/>
        <w:jc w:val="center"/>
        <w:rPr>
          <w:b/>
          <w:sz w:val="28"/>
          <w:szCs w:val="28"/>
        </w:rPr>
      </w:pPr>
      <w:r w:rsidRPr="00394130">
        <w:rPr>
          <w:b/>
          <w:sz w:val="28"/>
          <w:szCs w:val="28"/>
        </w:rPr>
        <w:t>3. Условия Конкурса</w:t>
      </w:r>
    </w:p>
    <w:p w:rsidR="00F0288D" w:rsidRPr="00394130" w:rsidRDefault="00900539" w:rsidP="00402251">
      <w:pPr>
        <w:spacing w:line="276" w:lineRule="auto"/>
        <w:ind w:firstLine="708"/>
        <w:jc w:val="both"/>
        <w:rPr>
          <w:sz w:val="28"/>
          <w:szCs w:val="28"/>
        </w:rPr>
      </w:pPr>
      <w:r w:rsidRPr="00394130">
        <w:rPr>
          <w:rFonts w:eastAsia="Calibri"/>
          <w:sz w:val="28"/>
          <w:szCs w:val="28"/>
        </w:rPr>
        <w:t xml:space="preserve">3.1. </w:t>
      </w:r>
      <w:r w:rsidR="00F0288D" w:rsidRPr="00394130">
        <w:rPr>
          <w:rFonts w:eastAsia="Calibri"/>
          <w:sz w:val="28"/>
          <w:szCs w:val="28"/>
        </w:rPr>
        <w:t>На Конкурс принимаются работы обучающихся общеобразовательных организаций</w:t>
      </w:r>
      <w:r w:rsidR="00F45142" w:rsidRPr="00394130">
        <w:rPr>
          <w:rFonts w:eastAsia="Calibri"/>
          <w:sz w:val="28"/>
          <w:szCs w:val="28"/>
        </w:rPr>
        <w:t>.</w:t>
      </w:r>
      <w:r w:rsidR="00F0288D" w:rsidRPr="00394130">
        <w:rPr>
          <w:rFonts w:eastAsia="Calibri"/>
          <w:sz w:val="28"/>
          <w:szCs w:val="28"/>
        </w:rPr>
        <w:t xml:space="preserve"> </w:t>
      </w:r>
    </w:p>
    <w:p w:rsidR="00F0288D" w:rsidRPr="006D4A55" w:rsidRDefault="000160D9" w:rsidP="000160D9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6D4A55">
        <w:rPr>
          <w:b/>
          <w:sz w:val="28"/>
          <w:szCs w:val="28"/>
        </w:rPr>
        <w:t xml:space="preserve">Конкурс проводится </w:t>
      </w:r>
      <w:r w:rsidR="00D22E01" w:rsidRPr="006D4A55">
        <w:rPr>
          <w:rFonts w:eastAsia="Calibri"/>
          <w:b/>
          <w:sz w:val="28"/>
          <w:szCs w:val="28"/>
        </w:rPr>
        <w:t>- до 22.10 2024</w:t>
      </w:r>
      <w:r w:rsidR="006D4A55">
        <w:rPr>
          <w:rFonts w:eastAsia="Calibri"/>
          <w:b/>
          <w:sz w:val="28"/>
          <w:szCs w:val="28"/>
        </w:rPr>
        <w:t>.</w:t>
      </w:r>
    </w:p>
    <w:p w:rsidR="00F0288D" w:rsidRPr="00437E0A" w:rsidRDefault="002A7830" w:rsidP="00437E0A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394130">
        <w:rPr>
          <w:rFonts w:eastAsia="Calibri"/>
          <w:sz w:val="28"/>
          <w:szCs w:val="28"/>
        </w:rPr>
        <w:t xml:space="preserve">3.2. </w:t>
      </w:r>
      <w:r w:rsidR="00F0288D" w:rsidRPr="00394130">
        <w:rPr>
          <w:rFonts w:eastAsia="Calibri"/>
          <w:sz w:val="28"/>
          <w:szCs w:val="28"/>
        </w:rPr>
        <w:t>К</w:t>
      </w:r>
      <w:r w:rsidR="00437E0A">
        <w:rPr>
          <w:rFonts w:eastAsia="Calibri"/>
          <w:sz w:val="28"/>
          <w:szCs w:val="28"/>
        </w:rPr>
        <w:t xml:space="preserve">оличество представляемых работ </w:t>
      </w:r>
      <w:r w:rsidR="00F0288D" w:rsidRPr="00394130">
        <w:rPr>
          <w:rFonts w:eastAsia="Calibri"/>
          <w:sz w:val="28"/>
          <w:szCs w:val="28"/>
        </w:rPr>
        <w:t xml:space="preserve">не более трех работ от каждой </w:t>
      </w:r>
      <w:r w:rsidR="002F3608" w:rsidRPr="00394130">
        <w:rPr>
          <w:rFonts w:eastAsia="Calibri"/>
          <w:sz w:val="28"/>
          <w:szCs w:val="28"/>
        </w:rPr>
        <w:t>образовательной организации</w:t>
      </w:r>
      <w:r w:rsidR="00F0288D" w:rsidRPr="00394130">
        <w:rPr>
          <w:rFonts w:eastAsia="Calibri"/>
          <w:sz w:val="28"/>
          <w:szCs w:val="28"/>
        </w:rPr>
        <w:t xml:space="preserve"> в каждой возрастной группе. </w:t>
      </w:r>
    </w:p>
    <w:p w:rsidR="00122510" w:rsidRDefault="00122510" w:rsidP="00437E0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37E0A">
        <w:rPr>
          <w:sz w:val="28"/>
          <w:szCs w:val="28"/>
        </w:rPr>
        <w:t>3.3.</w:t>
      </w:r>
      <w:r w:rsidR="00F0288D" w:rsidRPr="00394130">
        <w:rPr>
          <w:sz w:val="28"/>
          <w:szCs w:val="28"/>
        </w:rPr>
        <w:t>В каждой номинации определяется н</w:t>
      </w:r>
      <w:r w:rsidR="00900539" w:rsidRPr="00394130">
        <w:rPr>
          <w:sz w:val="28"/>
          <w:szCs w:val="28"/>
        </w:rPr>
        <w:t>е более 1</w:t>
      </w:r>
      <w:r w:rsidR="002A7830" w:rsidRPr="00394130">
        <w:rPr>
          <w:sz w:val="28"/>
          <w:szCs w:val="28"/>
        </w:rPr>
        <w:t xml:space="preserve"> победителей и 2</w:t>
      </w:r>
      <w:r w:rsidR="006D4A55">
        <w:rPr>
          <w:sz w:val="28"/>
          <w:szCs w:val="28"/>
        </w:rPr>
        <w:t xml:space="preserve"> призеров. Работы </w:t>
      </w:r>
      <w:r w:rsidR="00F0288D" w:rsidRPr="00394130">
        <w:rPr>
          <w:sz w:val="28"/>
          <w:szCs w:val="28"/>
        </w:rPr>
        <w:t>представляются участниками Конку</w:t>
      </w:r>
      <w:r w:rsidR="009B4071">
        <w:rPr>
          <w:sz w:val="28"/>
          <w:szCs w:val="28"/>
        </w:rPr>
        <w:t xml:space="preserve">рса </w:t>
      </w:r>
      <w:r w:rsidR="00F0288D" w:rsidRPr="00394130">
        <w:rPr>
          <w:sz w:val="28"/>
          <w:szCs w:val="28"/>
        </w:rPr>
        <w:t xml:space="preserve">в </w:t>
      </w:r>
      <w:r w:rsidR="00F0288D" w:rsidRPr="006D4A55">
        <w:rPr>
          <w:b/>
          <w:sz w:val="28"/>
          <w:szCs w:val="28"/>
        </w:rPr>
        <w:t>бумажном и элект</w:t>
      </w:r>
      <w:r w:rsidR="006D4A55">
        <w:rPr>
          <w:b/>
          <w:sz w:val="28"/>
          <w:szCs w:val="28"/>
        </w:rPr>
        <w:t>ронном виде</w:t>
      </w:r>
      <w:proofErr w:type="gramStart"/>
      <w:r w:rsidR="006D4A55">
        <w:rPr>
          <w:b/>
          <w:sz w:val="28"/>
          <w:szCs w:val="28"/>
        </w:rPr>
        <w:t xml:space="preserve"> </w:t>
      </w:r>
      <w:r w:rsidR="0048755C" w:rsidRPr="006D4A55">
        <w:rPr>
          <w:b/>
          <w:sz w:val="28"/>
          <w:szCs w:val="28"/>
        </w:rPr>
        <w:t>:</w:t>
      </w:r>
      <w:proofErr w:type="gramEnd"/>
      <w:r w:rsidR="006D4A55">
        <w:rPr>
          <w:sz w:val="28"/>
          <w:szCs w:val="28"/>
        </w:rPr>
        <w:t xml:space="preserve"> </w:t>
      </w:r>
    </w:p>
    <w:p w:rsidR="00437E0A" w:rsidRPr="00437E0A" w:rsidRDefault="00122510" w:rsidP="00437E0A">
      <w:pPr>
        <w:shd w:val="clear" w:color="auto" w:fill="FFFFFF"/>
        <w:rPr>
          <w:sz w:val="28"/>
          <w:szCs w:val="28"/>
          <w:lang w:val="tt-RU"/>
        </w:rPr>
      </w:pPr>
      <w:r>
        <w:rPr>
          <w:rFonts w:eastAsia="Calibri"/>
          <w:sz w:val="28"/>
          <w:szCs w:val="28"/>
          <w:lang w:bidi="ru-RU"/>
        </w:rPr>
        <w:t xml:space="preserve">МКУ «Отдел образования» </w:t>
      </w:r>
      <w:proofErr w:type="spellStart"/>
      <w:r>
        <w:rPr>
          <w:rFonts w:eastAsia="Calibri"/>
          <w:sz w:val="28"/>
          <w:szCs w:val="28"/>
          <w:lang w:bidi="ru-RU"/>
        </w:rPr>
        <w:t>Саттарова</w:t>
      </w:r>
      <w:proofErr w:type="spellEnd"/>
      <w:r>
        <w:rPr>
          <w:rFonts w:eastAsia="Calibri"/>
          <w:sz w:val="28"/>
          <w:szCs w:val="28"/>
          <w:lang w:bidi="ru-RU"/>
        </w:rPr>
        <w:t xml:space="preserve"> Н.Г. 2-18-43</w:t>
      </w:r>
    </w:p>
    <w:p w:rsidR="00F0288D" w:rsidRPr="00394130" w:rsidRDefault="00437E0A" w:rsidP="00122510">
      <w:pPr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F0288D" w:rsidRPr="00394130">
        <w:rPr>
          <w:sz w:val="28"/>
          <w:szCs w:val="28"/>
        </w:rPr>
        <w:t xml:space="preserve">Работы, представленные после </w:t>
      </w:r>
      <w:r w:rsidR="00F32F54">
        <w:rPr>
          <w:sz w:val="28"/>
          <w:szCs w:val="28"/>
        </w:rPr>
        <w:t>22</w:t>
      </w:r>
      <w:r w:rsidR="0024633C">
        <w:rPr>
          <w:sz w:val="28"/>
          <w:szCs w:val="28"/>
        </w:rPr>
        <w:t xml:space="preserve"> октября</w:t>
      </w:r>
      <w:r w:rsidR="00F0288D" w:rsidRPr="00394130">
        <w:rPr>
          <w:sz w:val="28"/>
          <w:szCs w:val="28"/>
        </w:rPr>
        <w:t xml:space="preserve"> 202</w:t>
      </w:r>
      <w:r w:rsidR="005F197A">
        <w:rPr>
          <w:sz w:val="28"/>
          <w:szCs w:val="28"/>
        </w:rPr>
        <w:t>4</w:t>
      </w:r>
      <w:r w:rsidR="00F0288D" w:rsidRPr="00394130">
        <w:rPr>
          <w:sz w:val="28"/>
          <w:szCs w:val="28"/>
        </w:rPr>
        <w:t xml:space="preserve"> года, Оргкомитетом рассматриваться не будут.</w:t>
      </w:r>
    </w:p>
    <w:p w:rsidR="00F0288D" w:rsidRPr="00394130" w:rsidRDefault="002A7830" w:rsidP="00402251">
      <w:pPr>
        <w:spacing w:line="276" w:lineRule="auto"/>
        <w:ind w:firstLine="709"/>
        <w:jc w:val="both"/>
        <w:rPr>
          <w:sz w:val="28"/>
          <w:szCs w:val="28"/>
        </w:rPr>
      </w:pPr>
      <w:r w:rsidRPr="00394130">
        <w:rPr>
          <w:sz w:val="28"/>
          <w:szCs w:val="28"/>
        </w:rPr>
        <w:t xml:space="preserve">3.5. </w:t>
      </w:r>
      <w:r w:rsidR="00F0288D" w:rsidRPr="00394130">
        <w:rPr>
          <w:sz w:val="28"/>
          <w:szCs w:val="28"/>
        </w:rPr>
        <w:t>Работы, присылаемые на Конкурс, не возвращаются.</w:t>
      </w:r>
    </w:p>
    <w:p w:rsidR="00F0288D" w:rsidRPr="00394130" w:rsidRDefault="002A7830" w:rsidP="00402251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394130">
        <w:rPr>
          <w:rFonts w:eastAsia="Calibri"/>
          <w:sz w:val="28"/>
          <w:szCs w:val="28"/>
        </w:rPr>
        <w:t xml:space="preserve">3.6. </w:t>
      </w:r>
      <w:r w:rsidR="00F0288D" w:rsidRPr="00394130">
        <w:rPr>
          <w:rFonts w:eastAsia="Calibri"/>
          <w:sz w:val="28"/>
          <w:szCs w:val="28"/>
        </w:rPr>
        <w:t>Критерии оцен</w:t>
      </w:r>
      <w:r w:rsidR="00FA22B1" w:rsidRPr="00394130">
        <w:rPr>
          <w:rFonts w:eastAsia="Calibri"/>
          <w:sz w:val="28"/>
          <w:szCs w:val="28"/>
        </w:rPr>
        <w:t xml:space="preserve">ивания </w:t>
      </w:r>
      <w:r w:rsidR="00F0288D" w:rsidRPr="00394130">
        <w:rPr>
          <w:rFonts w:eastAsia="Calibri"/>
          <w:sz w:val="28"/>
          <w:szCs w:val="28"/>
        </w:rPr>
        <w:t>работ участников конкурса сочинений:</w:t>
      </w:r>
    </w:p>
    <w:p w:rsidR="00F0288D" w:rsidRPr="00394130" w:rsidRDefault="00F0288D" w:rsidP="00402251">
      <w:pPr>
        <w:spacing w:line="276" w:lineRule="auto"/>
        <w:ind w:firstLine="708"/>
        <w:contextualSpacing/>
        <w:jc w:val="both"/>
        <w:rPr>
          <w:rFonts w:eastAsia="Calibri"/>
          <w:sz w:val="28"/>
          <w:szCs w:val="28"/>
        </w:rPr>
      </w:pPr>
      <w:r w:rsidRPr="00394130">
        <w:rPr>
          <w:sz w:val="28"/>
          <w:szCs w:val="28"/>
        </w:rPr>
        <w:t>с</w:t>
      </w:r>
      <w:r w:rsidRPr="00394130">
        <w:rPr>
          <w:rFonts w:eastAsia="Calibri"/>
          <w:sz w:val="28"/>
          <w:szCs w:val="28"/>
        </w:rPr>
        <w:t>оответствие сочинения теме</w:t>
      </w:r>
      <w:r w:rsidRPr="00394130">
        <w:rPr>
          <w:sz w:val="28"/>
          <w:szCs w:val="28"/>
        </w:rPr>
        <w:t>;</w:t>
      </w:r>
    </w:p>
    <w:p w:rsidR="00F0288D" w:rsidRPr="00394130" w:rsidRDefault="00F0288D" w:rsidP="00402251">
      <w:pPr>
        <w:spacing w:line="276" w:lineRule="auto"/>
        <w:ind w:firstLine="708"/>
        <w:contextualSpacing/>
        <w:jc w:val="both"/>
        <w:rPr>
          <w:rFonts w:eastAsia="Calibri"/>
          <w:sz w:val="28"/>
          <w:szCs w:val="28"/>
        </w:rPr>
      </w:pPr>
      <w:r w:rsidRPr="00394130">
        <w:rPr>
          <w:sz w:val="28"/>
          <w:szCs w:val="28"/>
        </w:rPr>
        <w:t>г</w:t>
      </w:r>
      <w:r w:rsidRPr="00394130">
        <w:rPr>
          <w:rFonts w:eastAsia="Calibri"/>
          <w:sz w:val="28"/>
          <w:szCs w:val="28"/>
        </w:rPr>
        <w:t xml:space="preserve">лубина раскрытия темы, содержательность и лаконичность, </w:t>
      </w:r>
      <w:r w:rsidRPr="00394130">
        <w:rPr>
          <w:sz w:val="28"/>
          <w:szCs w:val="28"/>
        </w:rPr>
        <w:t>л</w:t>
      </w:r>
      <w:r w:rsidRPr="00394130">
        <w:rPr>
          <w:rFonts w:eastAsia="Calibri"/>
          <w:sz w:val="28"/>
          <w:szCs w:val="28"/>
        </w:rPr>
        <w:t>огичность, последовательность изложения, стилевое единство</w:t>
      </w:r>
      <w:r w:rsidRPr="00394130">
        <w:rPr>
          <w:sz w:val="28"/>
          <w:szCs w:val="28"/>
        </w:rPr>
        <w:t>;</w:t>
      </w:r>
    </w:p>
    <w:p w:rsidR="00F0288D" w:rsidRPr="00394130" w:rsidRDefault="00F0288D" w:rsidP="00402251">
      <w:pPr>
        <w:spacing w:line="276" w:lineRule="auto"/>
        <w:ind w:firstLine="708"/>
        <w:contextualSpacing/>
        <w:jc w:val="both"/>
        <w:rPr>
          <w:rFonts w:eastAsia="Calibri"/>
          <w:sz w:val="28"/>
          <w:szCs w:val="28"/>
        </w:rPr>
      </w:pPr>
      <w:r w:rsidRPr="00394130">
        <w:rPr>
          <w:sz w:val="28"/>
          <w:szCs w:val="28"/>
        </w:rPr>
        <w:t>с</w:t>
      </w:r>
      <w:r w:rsidRPr="00394130">
        <w:rPr>
          <w:rFonts w:eastAsia="Calibri"/>
          <w:sz w:val="28"/>
          <w:szCs w:val="28"/>
        </w:rPr>
        <w:t>амостоятельность мышления, умение сформулировать свою гражданскую позицию и доказать её</w:t>
      </w:r>
      <w:r w:rsidRPr="00394130">
        <w:rPr>
          <w:sz w:val="28"/>
          <w:szCs w:val="28"/>
        </w:rPr>
        <w:t>;</w:t>
      </w:r>
    </w:p>
    <w:p w:rsidR="00F0288D" w:rsidRPr="00394130" w:rsidRDefault="00F0288D" w:rsidP="00402251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394130">
        <w:rPr>
          <w:sz w:val="28"/>
          <w:szCs w:val="28"/>
        </w:rPr>
        <w:t>оригинальность;</w:t>
      </w:r>
    </w:p>
    <w:p w:rsidR="00F0288D" w:rsidRPr="00394130" w:rsidRDefault="00F0288D" w:rsidP="00402251">
      <w:pPr>
        <w:spacing w:line="276" w:lineRule="auto"/>
        <w:ind w:firstLine="708"/>
        <w:contextualSpacing/>
        <w:jc w:val="both"/>
        <w:rPr>
          <w:rFonts w:eastAsia="Calibri"/>
          <w:sz w:val="28"/>
          <w:szCs w:val="28"/>
        </w:rPr>
      </w:pPr>
      <w:r w:rsidRPr="00394130">
        <w:rPr>
          <w:sz w:val="28"/>
          <w:szCs w:val="28"/>
        </w:rPr>
        <w:lastRenderedPageBreak/>
        <w:t>с</w:t>
      </w:r>
      <w:r w:rsidRPr="00394130">
        <w:rPr>
          <w:rFonts w:eastAsia="Calibri"/>
          <w:sz w:val="28"/>
          <w:szCs w:val="28"/>
        </w:rPr>
        <w:t>обл</w:t>
      </w:r>
      <w:r w:rsidRPr="00394130">
        <w:rPr>
          <w:sz w:val="28"/>
          <w:szCs w:val="28"/>
        </w:rPr>
        <w:t>юдение норм литературного языка;</w:t>
      </w:r>
    </w:p>
    <w:p w:rsidR="00F0288D" w:rsidRPr="00394130" w:rsidRDefault="00F0288D" w:rsidP="00402251">
      <w:pPr>
        <w:spacing w:line="276" w:lineRule="auto"/>
        <w:ind w:firstLine="360"/>
        <w:contextualSpacing/>
        <w:jc w:val="both"/>
        <w:rPr>
          <w:rFonts w:eastAsia="Calibri"/>
          <w:sz w:val="28"/>
          <w:szCs w:val="28"/>
        </w:rPr>
      </w:pPr>
      <w:r w:rsidRPr="00394130">
        <w:rPr>
          <w:rFonts w:eastAsia="Calibri"/>
          <w:sz w:val="28"/>
          <w:szCs w:val="28"/>
        </w:rPr>
        <w:t xml:space="preserve">     качество</w:t>
      </w:r>
      <w:r w:rsidRPr="00394130">
        <w:rPr>
          <w:sz w:val="28"/>
          <w:szCs w:val="28"/>
        </w:rPr>
        <w:t xml:space="preserve"> </w:t>
      </w:r>
      <w:r w:rsidRPr="00394130">
        <w:rPr>
          <w:rFonts w:eastAsia="Calibri"/>
          <w:sz w:val="28"/>
          <w:szCs w:val="28"/>
        </w:rPr>
        <w:t>оформления работы.</w:t>
      </w:r>
    </w:p>
    <w:p w:rsidR="00F0288D" w:rsidRDefault="00931D09" w:rsidP="00050E11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394130">
        <w:rPr>
          <w:rFonts w:eastAsia="Calibri"/>
          <w:sz w:val="28"/>
          <w:szCs w:val="28"/>
        </w:rPr>
        <w:t xml:space="preserve">3.7. </w:t>
      </w:r>
      <w:r w:rsidRPr="00394130">
        <w:rPr>
          <w:rFonts w:eastAsia="Calibri"/>
          <w:sz w:val="28"/>
          <w:szCs w:val="28"/>
          <w:lang w:eastAsia="en-US"/>
        </w:rPr>
        <w:t>С конкурсным материалом предоставляется согласие на обработку персональных данных от участников или их законных представителей.</w:t>
      </w:r>
    </w:p>
    <w:p w:rsidR="001B0938" w:rsidRPr="00394130" w:rsidRDefault="001B0938" w:rsidP="00402251">
      <w:pPr>
        <w:spacing w:line="276" w:lineRule="auto"/>
        <w:contextualSpacing/>
        <w:jc w:val="both"/>
        <w:rPr>
          <w:rFonts w:eastAsia="Calibri"/>
          <w:sz w:val="28"/>
          <w:szCs w:val="28"/>
        </w:rPr>
      </w:pPr>
    </w:p>
    <w:p w:rsidR="00F0288D" w:rsidRPr="00394130" w:rsidRDefault="00F0288D" w:rsidP="00402251">
      <w:pPr>
        <w:spacing w:after="200" w:line="276" w:lineRule="auto"/>
        <w:ind w:left="360"/>
        <w:contextualSpacing/>
        <w:jc w:val="center"/>
        <w:rPr>
          <w:b/>
          <w:sz w:val="28"/>
          <w:szCs w:val="28"/>
        </w:rPr>
      </w:pPr>
      <w:r w:rsidRPr="00394130">
        <w:rPr>
          <w:b/>
          <w:sz w:val="28"/>
          <w:szCs w:val="28"/>
        </w:rPr>
        <w:t>4. Требования, предъявляемые к конкурсным работам</w:t>
      </w:r>
    </w:p>
    <w:p w:rsidR="00F0288D" w:rsidRPr="00394130" w:rsidRDefault="007D69B6" w:rsidP="00402251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394130">
        <w:rPr>
          <w:rFonts w:eastAsia="Calibri"/>
          <w:sz w:val="28"/>
          <w:szCs w:val="28"/>
        </w:rPr>
        <w:t xml:space="preserve">4.1. </w:t>
      </w:r>
      <w:r w:rsidR="00437E0A">
        <w:rPr>
          <w:rFonts w:eastAsia="Calibri"/>
          <w:sz w:val="28"/>
          <w:szCs w:val="28"/>
        </w:rPr>
        <w:t>Работы</w:t>
      </w:r>
      <w:r w:rsidR="00122510">
        <w:rPr>
          <w:rFonts w:eastAsia="Calibri"/>
          <w:sz w:val="28"/>
          <w:szCs w:val="28"/>
        </w:rPr>
        <w:t xml:space="preserve"> </w:t>
      </w:r>
      <w:r w:rsidR="00F0288D" w:rsidRPr="00394130">
        <w:rPr>
          <w:rFonts w:eastAsia="Calibri"/>
          <w:sz w:val="28"/>
          <w:szCs w:val="28"/>
        </w:rPr>
        <w:t xml:space="preserve">принимаются в печатном виде (не более 2-х машинописных листов, шрифт 12), с приложением материала на электронном носителе. </w:t>
      </w:r>
    </w:p>
    <w:p w:rsidR="00F0288D" w:rsidRPr="00394130" w:rsidRDefault="007D69B6" w:rsidP="00402251">
      <w:pPr>
        <w:spacing w:line="276" w:lineRule="auto"/>
        <w:ind w:firstLine="709"/>
        <w:jc w:val="both"/>
        <w:rPr>
          <w:sz w:val="28"/>
          <w:szCs w:val="28"/>
        </w:rPr>
      </w:pPr>
      <w:r w:rsidRPr="00394130">
        <w:rPr>
          <w:sz w:val="28"/>
          <w:szCs w:val="28"/>
        </w:rPr>
        <w:t xml:space="preserve">4.2. </w:t>
      </w:r>
      <w:r w:rsidR="00F0288D" w:rsidRPr="00394130">
        <w:rPr>
          <w:sz w:val="28"/>
          <w:szCs w:val="28"/>
        </w:rPr>
        <w:t>В представленном на Конкурс сочинении должна быть указана фамилия подпись автора. К работе также должны быть приложены сведения об авторе - участнике Конкурса (на отдельном листе): фамилия, имя, отчество автора, место учебы, возраст.</w:t>
      </w:r>
    </w:p>
    <w:p w:rsidR="00394130" w:rsidRPr="00394130" w:rsidRDefault="00394130" w:rsidP="00402251">
      <w:pPr>
        <w:spacing w:line="276" w:lineRule="auto"/>
        <w:jc w:val="center"/>
        <w:rPr>
          <w:b/>
          <w:sz w:val="28"/>
          <w:szCs w:val="28"/>
        </w:rPr>
      </w:pPr>
    </w:p>
    <w:p w:rsidR="00F0288D" w:rsidRDefault="0024633C" w:rsidP="00402251">
      <w:pPr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F0288D" w:rsidRPr="00394130">
        <w:rPr>
          <w:b/>
          <w:sz w:val="28"/>
          <w:szCs w:val="28"/>
        </w:rPr>
        <w:t>Подведение итогов Конкурса</w:t>
      </w:r>
    </w:p>
    <w:p w:rsidR="0048755C" w:rsidRDefault="00F32F54" w:rsidP="0048755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5.1.В срок до 24</w:t>
      </w:r>
      <w:r w:rsidR="00344016">
        <w:rPr>
          <w:sz w:val="28"/>
          <w:szCs w:val="28"/>
        </w:rPr>
        <w:t xml:space="preserve"> октября</w:t>
      </w:r>
      <w:r w:rsidR="0048755C" w:rsidRPr="00344016">
        <w:rPr>
          <w:sz w:val="28"/>
          <w:szCs w:val="28"/>
        </w:rPr>
        <w:t xml:space="preserve"> 2024 года</w:t>
      </w:r>
      <w:r w:rsidR="00344016">
        <w:rPr>
          <w:sz w:val="28"/>
          <w:szCs w:val="28"/>
        </w:rPr>
        <w:t xml:space="preserve"> </w:t>
      </w:r>
      <w:r w:rsidR="0048755C" w:rsidRPr="00344016">
        <w:rPr>
          <w:sz w:val="28"/>
          <w:szCs w:val="28"/>
        </w:rPr>
        <w:t xml:space="preserve"> Оргкомитет подводит итоги муниципального  этапа Конкурса с определением победителей </w:t>
      </w:r>
      <w:r w:rsidR="00122510">
        <w:rPr>
          <w:sz w:val="28"/>
          <w:szCs w:val="28"/>
        </w:rPr>
        <w:t xml:space="preserve">и призёров </w:t>
      </w:r>
      <w:r w:rsidR="0048755C" w:rsidRPr="00344016">
        <w:rPr>
          <w:rFonts w:eastAsia="Calibri"/>
          <w:sz w:val="28"/>
          <w:szCs w:val="28"/>
        </w:rPr>
        <w:t>в каждой возрастной группе</w:t>
      </w:r>
      <w:r w:rsidR="0048755C" w:rsidRPr="00344016">
        <w:rPr>
          <w:sz w:val="28"/>
          <w:szCs w:val="28"/>
        </w:rPr>
        <w:t>.</w:t>
      </w:r>
    </w:p>
    <w:p w:rsidR="00122510" w:rsidRDefault="00344016" w:rsidP="0048755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Pr="00344016">
        <w:rPr>
          <w:sz w:val="28"/>
          <w:szCs w:val="28"/>
        </w:rPr>
        <w:t xml:space="preserve"> </w:t>
      </w:r>
      <w:r w:rsidRPr="00394130">
        <w:rPr>
          <w:sz w:val="28"/>
          <w:szCs w:val="28"/>
        </w:rPr>
        <w:t xml:space="preserve">Победители </w:t>
      </w:r>
      <w:r w:rsidR="00122510">
        <w:rPr>
          <w:sz w:val="28"/>
          <w:szCs w:val="28"/>
        </w:rPr>
        <w:t xml:space="preserve">и призёры </w:t>
      </w:r>
      <w:r w:rsidRPr="00394130">
        <w:rPr>
          <w:sz w:val="28"/>
          <w:szCs w:val="28"/>
        </w:rPr>
        <w:t>Конкурса награждаются дипломами</w:t>
      </w:r>
      <w:r>
        <w:rPr>
          <w:sz w:val="28"/>
          <w:szCs w:val="28"/>
        </w:rPr>
        <w:t>.</w:t>
      </w:r>
    </w:p>
    <w:p w:rsidR="00122510" w:rsidRPr="00344016" w:rsidRDefault="00122510" w:rsidP="0012251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122510">
        <w:rPr>
          <w:sz w:val="28"/>
          <w:szCs w:val="28"/>
        </w:rPr>
        <w:t xml:space="preserve"> </w:t>
      </w:r>
      <w:r>
        <w:rPr>
          <w:sz w:val="28"/>
          <w:szCs w:val="28"/>
        </w:rPr>
        <w:t>5.3. Лучшие работы  направляются для участия в республиканском Конкурсе.</w:t>
      </w:r>
    </w:p>
    <w:p w:rsidR="00344016" w:rsidRPr="00344016" w:rsidRDefault="00344016" w:rsidP="0048755C">
      <w:pPr>
        <w:spacing w:line="276" w:lineRule="auto"/>
        <w:ind w:firstLine="709"/>
        <w:jc w:val="both"/>
        <w:rPr>
          <w:sz w:val="28"/>
          <w:szCs w:val="28"/>
        </w:rPr>
      </w:pPr>
    </w:p>
    <w:p w:rsidR="00344016" w:rsidRDefault="00344016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344016" w:rsidRDefault="00344016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344016" w:rsidRDefault="00344016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344016" w:rsidRDefault="00344016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344016" w:rsidRDefault="00344016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344016" w:rsidRDefault="00344016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344016" w:rsidRDefault="00344016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344016" w:rsidRDefault="00344016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344016" w:rsidRDefault="00344016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0590E" w:rsidRDefault="0000590E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0590E" w:rsidRDefault="0000590E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0590E" w:rsidRPr="0000590E" w:rsidRDefault="0000590E" w:rsidP="0000590E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r w:rsidRPr="0000590E">
        <w:rPr>
          <w:b/>
          <w:sz w:val="28"/>
          <w:szCs w:val="28"/>
        </w:rPr>
        <w:t>Положение</w:t>
      </w:r>
    </w:p>
    <w:p w:rsidR="0000590E" w:rsidRPr="0000590E" w:rsidRDefault="0000590E" w:rsidP="0000590E">
      <w:pPr>
        <w:spacing w:line="276" w:lineRule="auto"/>
        <w:jc w:val="center"/>
        <w:rPr>
          <w:b/>
          <w:sz w:val="28"/>
          <w:szCs w:val="28"/>
        </w:rPr>
      </w:pPr>
      <w:r w:rsidRPr="0000590E">
        <w:rPr>
          <w:b/>
          <w:sz w:val="28"/>
          <w:szCs w:val="28"/>
        </w:rPr>
        <w:t>о муниципальном этапе республиканского конкурса творческих работ антикоррупционной направленности</w:t>
      </w:r>
      <w:bookmarkEnd w:id="0"/>
      <w:r w:rsidRPr="0000590E">
        <w:rPr>
          <w:b/>
          <w:sz w:val="28"/>
          <w:szCs w:val="28"/>
        </w:rPr>
        <w:t xml:space="preserve"> среди обучающихся и советников директоров по воспитанию и взаимодействию с детскими общественными объединениями образовательных организаций</w:t>
      </w:r>
    </w:p>
    <w:p w:rsidR="0000590E" w:rsidRPr="0000590E" w:rsidRDefault="0000590E" w:rsidP="0000590E">
      <w:pPr>
        <w:spacing w:line="276" w:lineRule="auto"/>
        <w:jc w:val="center"/>
        <w:rPr>
          <w:b/>
          <w:sz w:val="28"/>
          <w:szCs w:val="28"/>
        </w:rPr>
      </w:pPr>
      <w:r w:rsidRPr="0000590E">
        <w:rPr>
          <w:b/>
          <w:sz w:val="28"/>
          <w:szCs w:val="28"/>
        </w:rPr>
        <w:t>«Знай и не допускай!»</w:t>
      </w:r>
    </w:p>
    <w:p w:rsidR="0000590E" w:rsidRPr="0000590E" w:rsidRDefault="0000590E" w:rsidP="0000590E">
      <w:pPr>
        <w:spacing w:line="276" w:lineRule="auto"/>
        <w:jc w:val="center"/>
        <w:rPr>
          <w:b/>
          <w:sz w:val="28"/>
          <w:szCs w:val="28"/>
        </w:rPr>
      </w:pPr>
    </w:p>
    <w:p w:rsidR="0000590E" w:rsidRPr="0000590E" w:rsidRDefault="0000590E" w:rsidP="0000590E">
      <w:pPr>
        <w:spacing w:line="276" w:lineRule="auto"/>
        <w:jc w:val="center"/>
        <w:rPr>
          <w:b/>
          <w:sz w:val="28"/>
          <w:szCs w:val="28"/>
        </w:rPr>
      </w:pPr>
    </w:p>
    <w:p w:rsidR="0000590E" w:rsidRPr="0000590E" w:rsidRDefault="0000590E" w:rsidP="0000590E">
      <w:pPr>
        <w:numPr>
          <w:ilvl w:val="0"/>
          <w:numId w:val="14"/>
        </w:numPr>
        <w:spacing w:after="200" w:line="276" w:lineRule="auto"/>
        <w:contextualSpacing/>
        <w:jc w:val="center"/>
        <w:rPr>
          <w:b/>
          <w:sz w:val="28"/>
          <w:szCs w:val="28"/>
        </w:rPr>
      </w:pPr>
      <w:r w:rsidRPr="0000590E">
        <w:rPr>
          <w:b/>
          <w:sz w:val="28"/>
          <w:szCs w:val="28"/>
        </w:rPr>
        <w:t>Общие положения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  <w:r w:rsidRPr="0000590E">
        <w:rPr>
          <w:sz w:val="28"/>
          <w:szCs w:val="28"/>
        </w:rPr>
        <w:t>1.1. Настоящее Положение регламентирует порядок проведения и условия конкурса творческих работ общеобразовательных организаций «Знай и не допускай!» (далее – Конкурс).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  <w:r w:rsidRPr="0000590E">
        <w:rPr>
          <w:sz w:val="28"/>
          <w:szCs w:val="28"/>
        </w:rPr>
        <w:t>1.2. Организаторами Конкурса являются Министерство образования и науки Республики Татарстан, государственное бюджетное учреждение дополнительного образования «Республиканский центр внешкольной работы».</w:t>
      </w:r>
    </w:p>
    <w:p w:rsidR="0000590E" w:rsidRPr="0000590E" w:rsidRDefault="0000590E" w:rsidP="0000590E">
      <w:pPr>
        <w:widowControl w:val="0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8"/>
          <w:szCs w:val="28"/>
          <w:lang w:bidi="ru-RU"/>
        </w:rPr>
      </w:pPr>
      <w:r w:rsidRPr="0000590E">
        <w:rPr>
          <w:sz w:val="28"/>
          <w:szCs w:val="28"/>
        </w:rPr>
        <w:t xml:space="preserve">          1.3.</w:t>
      </w:r>
      <w:r w:rsidRPr="0000590E">
        <w:rPr>
          <w:rFonts w:eastAsia="Calibri"/>
          <w:sz w:val="28"/>
          <w:szCs w:val="28"/>
          <w:lang w:bidi="ru-RU"/>
        </w:rPr>
        <w:t xml:space="preserve">Подготовку и проведение муниципального этапа Конкурса осуществляет Оргкомитет - МКУ «Отдел образования», МБУ ДО «Центр дополнительного образования» (далее </w:t>
      </w:r>
      <w:proofErr w:type="gramStart"/>
      <w:r w:rsidRPr="0000590E">
        <w:rPr>
          <w:rFonts w:eastAsia="Calibri"/>
          <w:sz w:val="28"/>
          <w:szCs w:val="28"/>
          <w:lang w:bidi="ru-RU"/>
        </w:rPr>
        <w:t>-М</w:t>
      </w:r>
      <w:proofErr w:type="gramEnd"/>
      <w:r w:rsidRPr="0000590E">
        <w:rPr>
          <w:rFonts w:eastAsia="Calibri"/>
          <w:sz w:val="28"/>
          <w:szCs w:val="28"/>
          <w:lang w:bidi="ru-RU"/>
        </w:rPr>
        <w:t>БУ ДО «ЦДО»).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</w:p>
    <w:p w:rsidR="0000590E" w:rsidRPr="0000590E" w:rsidRDefault="0000590E" w:rsidP="0000590E">
      <w:pPr>
        <w:spacing w:line="276" w:lineRule="auto"/>
        <w:jc w:val="center"/>
        <w:rPr>
          <w:b/>
          <w:sz w:val="28"/>
          <w:szCs w:val="28"/>
        </w:rPr>
      </w:pPr>
      <w:r w:rsidRPr="0000590E">
        <w:rPr>
          <w:b/>
          <w:sz w:val="28"/>
          <w:szCs w:val="28"/>
        </w:rPr>
        <w:t>2. Цели и задачи конкурса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  <w:r w:rsidRPr="0000590E">
        <w:rPr>
          <w:sz w:val="28"/>
          <w:szCs w:val="28"/>
        </w:rPr>
        <w:t>2.1. Цели Конкурса: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  <w:r w:rsidRPr="0000590E">
        <w:rPr>
          <w:spacing w:val="2"/>
          <w:sz w:val="28"/>
          <w:szCs w:val="28"/>
        </w:rPr>
        <w:t>формирование антикоррупционного мировоззрения учащихся.</w:t>
      </w:r>
      <w:r w:rsidRPr="0000590E">
        <w:rPr>
          <w:sz w:val="28"/>
          <w:szCs w:val="28"/>
        </w:rPr>
        <w:t xml:space="preserve"> 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  <w:r w:rsidRPr="0000590E">
        <w:rPr>
          <w:sz w:val="28"/>
          <w:szCs w:val="28"/>
        </w:rPr>
        <w:t>2.2. Задачи Конкурса:</w:t>
      </w:r>
    </w:p>
    <w:p w:rsidR="0000590E" w:rsidRPr="0000590E" w:rsidRDefault="0000590E" w:rsidP="0000590E">
      <w:pPr>
        <w:spacing w:line="276" w:lineRule="auto"/>
        <w:ind w:firstLine="709"/>
        <w:rPr>
          <w:sz w:val="28"/>
          <w:szCs w:val="28"/>
        </w:rPr>
      </w:pPr>
      <w:r w:rsidRPr="0000590E">
        <w:rPr>
          <w:sz w:val="28"/>
          <w:szCs w:val="28"/>
        </w:rPr>
        <w:t xml:space="preserve">воспитание у </w:t>
      </w:r>
      <w:proofErr w:type="gramStart"/>
      <w:r w:rsidRPr="0000590E">
        <w:rPr>
          <w:sz w:val="28"/>
          <w:szCs w:val="28"/>
        </w:rPr>
        <w:t>обучающихся</w:t>
      </w:r>
      <w:proofErr w:type="gramEnd"/>
      <w:r w:rsidRPr="0000590E">
        <w:rPr>
          <w:sz w:val="28"/>
          <w:szCs w:val="28"/>
        </w:rPr>
        <w:t xml:space="preserve"> негативного отношения к коррупции;</w:t>
      </w:r>
    </w:p>
    <w:p w:rsidR="0000590E" w:rsidRPr="0000590E" w:rsidRDefault="0000590E" w:rsidP="0000590E">
      <w:pPr>
        <w:spacing w:line="276" w:lineRule="auto"/>
        <w:ind w:firstLine="709"/>
        <w:rPr>
          <w:sz w:val="28"/>
          <w:szCs w:val="28"/>
        </w:rPr>
      </w:pPr>
      <w:r w:rsidRPr="0000590E">
        <w:rPr>
          <w:sz w:val="28"/>
          <w:szCs w:val="28"/>
        </w:rPr>
        <w:t>развитие навыка антикоррупционного поведения;</w:t>
      </w:r>
    </w:p>
    <w:p w:rsidR="0000590E" w:rsidRPr="0000590E" w:rsidRDefault="0000590E" w:rsidP="0000590E">
      <w:pPr>
        <w:spacing w:line="276" w:lineRule="auto"/>
        <w:ind w:firstLine="709"/>
        <w:rPr>
          <w:sz w:val="28"/>
          <w:szCs w:val="28"/>
        </w:rPr>
      </w:pPr>
      <w:r w:rsidRPr="0000590E">
        <w:rPr>
          <w:sz w:val="28"/>
          <w:szCs w:val="28"/>
        </w:rPr>
        <w:t>развитие творческих способностей учащихся.</w:t>
      </w:r>
    </w:p>
    <w:p w:rsidR="0000590E" w:rsidRPr="0000590E" w:rsidRDefault="0000590E" w:rsidP="0000590E">
      <w:pPr>
        <w:spacing w:line="276" w:lineRule="auto"/>
        <w:jc w:val="both"/>
        <w:rPr>
          <w:sz w:val="28"/>
          <w:szCs w:val="28"/>
        </w:rPr>
      </w:pPr>
    </w:p>
    <w:p w:rsidR="0000590E" w:rsidRPr="0000590E" w:rsidRDefault="0000590E" w:rsidP="0000590E">
      <w:pPr>
        <w:numPr>
          <w:ilvl w:val="0"/>
          <w:numId w:val="15"/>
        </w:numPr>
        <w:spacing w:after="200" w:line="276" w:lineRule="auto"/>
        <w:contextualSpacing/>
        <w:jc w:val="center"/>
        <w:rPr>
          <w:b/>
          <w:sz w:val="28"/>
          <w:szCs w:val="28"/>
        </w:rPr>
      </w:pPr>
      <w:r w:rsidRPr="0000590E">
        <w:rPr>
          <w:b/>
          <w:sz w:val="28"/>
          <w:szCs w:val="28"/>
        </w:rPr>
        <w:t xml:space="preserve">Условия Конкурса </w:t>
      </w:r>
    </w:p>
    <w:p w:rsidR="0000590E" w:rsidRPr="0000590E" w:rsidRDefault="0000590E" w:rsidP="0000590E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00590E">
        <w:rPr>
          <w:rFonts w:eastAsia="Calibri"/>
          <w:sz w:val="28"/>
          <w:szCs w:val="28"/>
        </w:rPr>
        <w:t xml:space="preserve">3.1. На Конкурс принимаются работы обучающихся общеобразовательных организаций. </w:t>
      </w:r>
    </w:p>
    <w:p w:rsidR="0000590E" w:rsidRPr="0000590E" w:rsidRDefault="0000590E" w:rsidP="0000590E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00590E">
        <w:rPr>
          <w:rFonts w:eastAsia="Calibri"/>
          <w:sz w:val="28"/>
          <w:szCs w:val="28"/>
        </w:rPr>
        <w:t xml:space="preserve">3.2. Победители определяются в возрастных группах и номинациях: </w:t>
      </w:r>
    </w:p>
    <w:p w:rsidR="0000590E" w:rsidRPr="0000590E" w:rsidRDefault="0000590E" w:rsidP="0000590E">
      <w:pPr>
        <w:spacing w:line="276" w:lineRule="auto"/>
        <w:ind w:firstLine="284"/>
        <w:jc w:val="both"/>
        <w:rPr>
          <w:rFonts w:eastAsia="Calibri"/>
          <w:b/>
          <w:sz w:val="28"/>
          <w:szCs w:val="28"/>
        </w:rPr>
      </w:pPr>
      <w:r w:rsidRPr="0000590E">
        <w:rPr>
          <w:rFonts w:eastAsia="Calibri"/>
          <w:sz w:val="28"/>
          <w:szCs w:val="28"/>
        </w:rPr>
        <w:t>«</w:t>
      </w:r>
      <w:r w:rsidRPr="0000590E">
        <w:rPr>
          <w:rFonts w:eastAsia="Calibri"/>
          <w:b/>
          <w:sz w:val="28"/>
          <w:szCs w:val="28"/>
        </w:rPr>
        <w:t>Школьники» (1-4, 5-9 классы):</w:t>
      </w:r>
    </w:p>
    <w:p w:rsidR="0000590E" w:rsidRPr="0000590E" w:rsidRDefault="0000590E" w:rsidP="0000590E">
      <w:pPr>
        <w:spacing w:line="276" w:lineRule="auto"/>
        <w:jc w:val="both"/>
        <w:rPr>
          <w:rFonts w:eastAsia="Calibri"/>
          <w:sz w:val="28"/>
          <w:szCs w:val="28"/>
        </w:rPr>
      </w:pPr>
      <w:r w:rsidRPr="0000590E">
        <w:rPr>
          <w:rFonts w:eastAsia="Calibri"/>
          <w:sz w:val="28"/>
          <w:szCs w:val="28"/>
        </w:rPr>
        <w:t xml:space="preserve">      аппликация,</w:t>
      </w:r>
    </w:p>
    <w:p w:rsidR="0000590E" w:rsidRPr="0000590E" w:rsidRDefault="0000590E" w:rsidP="0000590E">
      <w:pPr>
        <w:spacing w:line="276" w:lineRule="auto"/>
        <w:jc w:val="both"/>
        <w:rPr>
          <w:rFonts w:eastAsia="Calibri"/>
          <w:sz w:val="28"/>
          <w:szCs w:val="28"/>
        </w:rPr>
      </w:pPr>
      <w:r w:rsidRPr="0000590E">
        <w:rPr>
          <w:rFonts w:eastAsia="Calibri"/>
          <w:sz w:val="28"/>
          <w:szCs w:val="28"/>
        </w:rPr>
        <w:t xml:space="preserve">      плакат, </w:t>
      </w:r>
    </w:p>
    <w:p w:rsidR="0000590E" w:rsidRPr="0000590E" w:rsidRDefault="0000590E" w:rsidP="0000590E">
      <w:pPr>
        <w:spacing w:line="276" w:lineRule="auto"/>
        <w:jc w:val="both"/>
        <w:rPr>
          <w:rFonts w:eastAsia="Calibri"/>
          <w:sz w:val="28"/>
          <w:szCs w:val="28"/>
        </w:rPr>
      </w:pPr>
      <w:r w:rsidRPr="0000590E">
        <w:rPr>
          <w:rFonts w:eastAsia="Calibri"/>
          <w:sz w:val="28"/>
          <w:szCs w:val="28"/>
        </w:rPr>
        <w:t xml:space="preserve">     </w:t>
      </w:r>
      <w:r w:rsidRPr="0000590E">
        <w:rPr>
          <w:rFonts w:eastAsia="Calibri"/>
          <w:b/>
          <w:sz w:val="28"/>
          <w:szCs w:val="28"/>
        </w:rPr>
        <w:t xml:space="preserve"> </w:t>
      </w:r>
      <w:r w:rsidRPr="0000590E">
        <w:rPr>
          <w:rFonts w:eastAsia="Calibri"/>
          <w:sz w:val="28"/>
          <w:szCs w:val="28"/>
        </w:rPr>
        <w:t>видеоролик.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  <w:r w:rsidRPr="0000590E">
        <w:rPr>
          <w:sz w:val="28"/>
          <w:szCs w:val="28"/>
        </w:rPr>
        <w:t xml:space="preserve">3.3. </w:t>
      </w:r>
      <w:r w:rsidRPr="0000590E">
        <w:rPr>
          <w:b/>
          <w:sz w:val="28"/>
          <w:szCs w:val="28"/>
        </w:rPr>
        <w:t xml:space="preserve">Конкурс проводится </w:t>
      </w:r>
      <w:r w:rsidRPr="0000590E">
        <w:rPr>
          <w:rFonts w:eastAsia="Calibri"/>
          <w:b/>
          <w:sz w:val="28"/>
          <w:szCs w:val="28"/>
        </w:rPr>
        <w:t xml:space="preserve"> – до 22 октября 2024 года.</w:t>
      </w:r>
    </w:p>
    <w:p w:rsidR="0000590E" w:rsidRPr="0000590E" w:rsidRDefault="0000590E" w:rsidP="0000590E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00590E">
        <w:rPr>
          <w:sz w:val="28"/>
          <w:szCs w:val="28"/>
        </w:rPr>
        <w:lastRenderedPageBreak/>
        <w:t xml:space="preserve">Представленные работы, которые не </w:t>
      </w:r>
      <w:proofErr w:type="gramStart"/>
      <w:r w:rsidRPr="0000590E">
        <w:rPr>
          <w:sz w:val="28"/>
          <w:szCs w:val="28"/>
        </w:rPr>
        <w:t>соответствуют требованиям Конкурса не участвуют</w:t>
      </w:r>
      <w:proofErr w:type="gramEnd"/>
      <w:r w:rsidRPr="0000590E">
        <w:rPr>
          <w:sz w:val="28"/>
          <w:szCs w:val="28"/>
        </w:rPr>
        <w:t xml:space="preserve">. 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  <w:r w:rsidRPr="0000590E">
        <w:rPr>
          <w:sz w:val="28"/>
          <w:szCs w:val="28"/>
        </w:rPr>
        <w:t>3.4. Условия приема творческих работ, отправляемых на конкурс: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00590E">
        <w:rPr>
          <w:sz w:val="28"/>
          <w:szCs w:val="28"/>
        </w:rPr>
        <w:t xml:space="preserve">3.4.1. </w:t>
      </w:r>
      <w:r w:rsidRPr="0000590E">
        <w:rPr>
          <w:b/>
          <w:sz w:val="28"/>
          <w:szCs w:val="28"/>
        </w:rPr>
        <w:t>Плакаты: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00590E">
        <w:rPr>
          <w:b/>
          <w:sz w:val="28"/>
          <w:szCs w:val="28"/>
        </w:rPr>
        <w:t>Размер плаката: формат А</w:t>
      </w:r>
      <w:proofErr w:type="gramStart"/>
      <w:r w:rsidRPr="0000590E">
        <w:rPr>
          <w:b/>
          <w:sz w:val="28"/>
          <w:szCs w:val="28"/>
        </w:rPr>
        <w:t>2</w:t>
      </w:r>
      <w:proofErr w:type="gramEnd"/>
      <w:r w:rsidRPr="0000590E">
        <w:rPr>
          <w:b/>
          <w:sz w:val="28"/>
          <w:szCs w:val="28"/>
        </w:rPr>
        <w:t xml:space="preserve"> 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  <w:r w:rsidRPr="0000590E">
        <w:rPr>
          <w:sz w:val="28"/>
          <w:szCs w:val="28"/>
        </w:rPr>
        <w:t xml:space="preserve">Техника исполнения свободная. 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  <w:r w:rsidRPr="0000590E">
        <w:rPr>
          <w:sz w:val="28"/>
          <w:szCs w:val="28"/>
        </w:rPr>
        <w:t xml:space="preserve">На лицевой стороне плаката, внизу по центру (сверху и снизу отступ по </w:t>
      </w:r>
      <w:smartTag w:uri="urn:schemas-microsoft-com:office:smarttags" w:element="metricconverter">
        <w:smartTagPr>
          <w:attr w:name="ProductID" w:val="2 см"/>
        </w:smartTagPr>
        <w:r w:rsidRPr="0000590E">
          <w:rPr>
            <w:sz w:val="28"/>
            <w:szCs w:val="28"/>
          </w:rPr>
          <w:t>2 см</w:t>
        </w:r>
      </w:smartTag>
      <w:r w:rsidRPr="0000590E">
        <w:rPr>
          <w:sz w:val="28"/>
          <w:szCs w:val="28"/>
        </w:rPr>
        <w:t xml:space="preserve">) должна быть табличка единой формы (шрифт 14, </w:t>
      </w:r>
      <w:r w:rsidRPr="0000590E">
        <w:rPr>
          <w:sz w:val="28"/>
          <w:szCs w:val="28"/>
          <w:lang w:val="en-US"/>
        </w:rPr>
        <w:t>Times</w:t>
      </w:r>
      <w:r w:rsidRPr="0000590E">
        <w:rPr>
          <w:sz w:val="28"/>
          <w:szCs w:val="28"/>
        </w:rPr>
        <w:t xml:space="preserve"> </w:t>
      </w:r>
      <w:r w:rsidRPr="0000590E">
        <w:rPr>
          <w:sz w:val="28"/>
          <w:szCs w:val="28"/>
          <w:lang w:val="en-US"/>
        </w:rPr>
        <w:t>New</w:t>
      </w:r>
      <w:r w:rsidRPr="0000590E">
        <w:rPr>
          <w:sz w:val="28"/>
          <w:szCs w:val="28"/>
        </w:rPr>
        <w:t xml:space="preserve"> </w:t>
      </w:r>
      <w:r w:rsidRPr="0000590E">
        <w:rPr>
          <w:sz w:val="28"/>
          <w:szCs w:val="28"/>
          <w:lang w:val="en-US"/>
        </w:rPr>
        <w:t>Roman</w:t>
      </w:r>
      <w:r w:rsidRPr="0000590E">
        <w:rPr>
          <w:sz w:val="28"/>
          <w:szCs w:val="28"/>
        </w:rPr>
        <w:t xml:space="preserve">, одинарный интервал, размер таблички 4 см высота, </w:t>
      </w:r>
      <w:smartTag w:uri="urn:schemas-microsoft-com:office:smarttags" w:element="metricconverter">
        <w:smartTagPr>
          <w:attr w:name="ProductID" w:val="15 см"/>
        </w:smartTagPr>
        <w:r w:rsidRPr="0000590E">
          <w:rPr>
            <w:sz w:val="28"/>
            <w:szCs w:val="28"/>
          </w:rPr>
          <w:t>15 см</w:t>
        </w:r>
      </w:smartTag>
      <w:r w:rsidRPr="0000590E">
        <w:rPr>
          <w:sz w:val="28"/>
          <w:szCs w:val="28"/>
        </w:rPr>
        <w:t xml:space="preserve"> длина):</w:t>
      </w:r>
    </w:p>
    <w:p w:rsidR="0000590E" w:rsidRPr="0000590E" w:rsidRDefault="0000590E" w:rsidP="0000590E">
      <w:pPr>
        <w:spacing w:line="276" w:lineRule="auto"/>
        <w:ind w:left="36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00590E" w:rsidRPr="0000590E" w:rsidTr="00D241E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0E" w:rsidRPr="0000590E" w:rsidRDefault="0000590E" w:rsidP="0000590E">
            <w:pPr>
              <w:spacing w:line="276" w:lineRule="auto"/>
              <w:ind w:left="360"/>
              <w:jc w:val="center"/>
              <w:rPr>
                <w:b/>
                <w:sz w:val="28"/>
                <w:szCs w:val="28"/>
              </w:rPr>
            </w:pPr>
            <w:r w:rsidRPr="0000590E">
              <w:rPr>
                <w:b/>
                <w:sz w:val="28"/>
                <w:szCs w:val="28"/>
              </w:rPr>
              <w:t>Имя, фамилия участника, возраст</w:t>
            </w:r>
            <w:r w:rsidRPr="0000590E">
              <w:rPr>
                <w:sz w:val="28"/>
                <w:szCs w:val="28"/>
              </w:rPr>
              <w:t xml:space="preserve">, </w:t>
            </w:r>
            <w:r w:rsidRPr="0000590E">
              <w:rPr>
                <w:b/>
                <w:sz w:val="28"/>
                <w:szCs w:val="28"/>
              </w:rPr>
              <w:t>класс</w:t>
            </w:r>
          </w:p>
          <w:p w:rsidR="0000590E" w:rsidRPr="0000590E" w:rsidRDefault="0000590E" w:rsidP="0000590E">
            <w:pPr>
              <w:spacing w:line="276" w:lineRule="auto"/>
              <w:ind w:left="360"/>
              <w:jc w:val="center"/>
              <w:rPr>
                <w:b/>
                <w:sz w:val="28"/>
                <w:szCs w:val="28"/>
              </w:rPr>
            </w:pPr>
            <w:r w:rsidRPr="0000590E">
              <w:rPr>
                <w:b/>
                <w:sz w:val="28"/>
                <w:szCs w:val="28"/>
              </w:rPr>
              <w:t>Номинация</w:t>
            </w:r>
          </w:p>
          <w:p w:rsidR="0000590E" w:rsidRPr="0000590E" w:rsidRDefault="0000590E" w:rsidP="0000590E">
            <w:pPr>
              <w:spacing w:line="276" w:lineRule="auto"/>
              <w:ind w:left="360"/>
              <w:jc w:val="center"/>
              <w:rPr>
                <w:sz w:val="28"/>
                <w:szCs w:val="28"/>
              </w:rPr>
            </w:pPr>
            <w:r w:rsidRPr="0000590E">
              <w:rPr>
                <w:b/>
                <w:sz w:val="28"/>
                <w:szCs w:val="28"/>
              </w:rPr>
              <w:t>Название работы</w:t>
            </w:r>
          </w:p>
          <w:p w:rsidR="0000590E" w:rsidRPr="0000590E" w:rsidRDefault="0000590E" w:rsidP="0000590E">
            <w:pPr>
              <w:spacing w:line="276" w:lineRule="auto"/>
              <w:ind w:left="360"/>
              <w:jc w:val="center"/>
              <w:rPr>
                <w:b/>
                <w:sz w:val="28"/>
                <w:szCs w:val="28"/>
              </w:rPr>
            </w:pPr>
            <w:r w:rsidRPr="0000590E">
              <w:rPr>
                <w:b/>
                <w:sz w:val="28"/>
                <w:szCs w:val="28"/>
              </w:rPr>
              <w:t xml:space="preserve">ФИО педагога </w:t>
            </w:r>
          </w:p>
          <w:p w:rsidR="0000590E" w:rsidRPr="0000590E" w:rsidRDefault="0000590E" w:rsidP="0000590E">
            <w:pPr>
              <w:spacing w:line="276" w:lineRule="auto"/>
              <w:ind w:left="360"/>
              <w:jc w:val="center"/>
              <w:rPr>
                <w:sz w:val="28"/>
                <w:szCs w:val="28"/>
              </w:rPr>
            </w:pPr>
            <w:r w:rsidRPr="0000590E">
              <w:rPr>
                <w:b/>
                <w:sz w:val="28"/>
                <w:szCs w:val="28"/>
              </w:rPr>
              <w:t>Название учреждения, город (район), год</w:t>
            </w:r>
          </w:p>
        </w:tc>
      </w:tr>
    </w:tbl>
    <w:p w:rsidR="0000590E" w:rsidRPr="0000590E" w:rsidRDefault="0000590E" w:rsidP="0000590E">
      <w:pPr>
        <w:spacing w:line="276" w:lineRule="auto"/>
        <w:jc w:val="both"/>
        <w:rPr>
          <w:b/>
          <w:sz w:val="28"/>
          <w:szCs w:val="28"/>
        </w:rPr>
      </w:pPr>
    </w:p>
    <w:p w:rsidR="0000590E" w:rsidRPr="0000590E" w:rsidRDefault="0000590E" w:rsidP="0000590E">
      <w:pPr>
        <w:spacing w:line="276" w:lineRule="auto"/>
        <w:ind w:left="360" w:firstLine="349"/>
        <w:jc w:val="both"/>
        <w:rPr>
          <w:sz w:val="28"/>
          <w:szCs w:val="28"/>
        </w:rPr>
      </w:pPr>
      <w:r w:rsidRPr="0000590E">
        <w:rPr>
          <w:sz w:val="28"/>
          <w:szCs w:val="28"/>
        </w:rPr>
        <w:t>3.4.2. Видеоролики: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хронометраж не более 30 сек;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рекомендованные форматы - mp4;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видеоролик должен отражать тематику конкурса.</w:t>
      </w:r>
    </w:p>
    <w:p w:rsidR="0000590E" w:rsidRPr="0000590E" w:rsidRDefault="0000590E" w:rsidP="0000590E">
      <w:pPr>
        <w:spacing w:line="276" w:lineRule="auto"/>
        <w:jc w:val="both"/>
        <w:rPr>
          <w:sz w:val="28"/>
          <w:szCs w:val="28"/>
        </w:rPr>
      </w:pPr>
      <w:r w:rsidRPr="0000590E">
        <w:rPr>
          <w:sz w:val="28"/>
          <w:szCs w:val="28"/>
        </w:rPr>
        <w:tab/>
        <w:t>3.5. Представленная к конкурсу творческая работа не может быть использована ранее в других конкурсных мероприятиях.</w:t>
      </w:r>
    </w:p>
    <w:p w:rsidR="0000590E" w:rsidRPr="0000590E" w:rsidRDefault="0000590E" w:rsidP="0000590E">
      <w:pPr>
        <w:spacing w:line="276" w:lineRule="auto"/>
        <w:ind w:left="720"/>
        <w:contextualSpacing/>
        <w:jc w:val="both"/>
        <w:rPr>
          <w:rFonts w:eastAsia="Calibri"/>
          <w:sz w:val="28"/>
          <w:szCs w:val="28"/>
        </w:rPr>
      </w:pPr>
      <w:r w:rsidRPr="0000590E">
        <w:rPr>
          <w:rFonts w:eastAsia="Calibri"/>
          <w:sz w:val="28"/>
          <w:szCs w:val="28"/>
        </w:rPr>
        <w:t xml:space="preserve">3.6. </w:t>
      </w:r>
      <w:r w:rsidRPr="0000590E">
        <w:rPr>
          <w:rFonts w:eastAsia="Calibri"/>
          <w:b/>
          <w:sz w:val="28"/>
          <w:szCs w:val="28"/>
        </w:rPr>
        <w:t>Количество представляемых работ не более трех работ от каждой образовательной организации в каждой возрастной группе.</w:t>
      </w:r>
      <w:r w:rsidRPr="0000590E">
        <w:rPr>
          <w:rFonts w:eastAsia="Calibri"/>
          <w:sz w:val="28"/>
          <w:szCs w:val="28"/>
        </w:rPr>
        <w:t xml:space="preserve"> </w:t>
      </w:r>
    </w:p>
    <w:p w:rsidR="0000590E" w:rsidRPr="0000590E" w:rsidRDefault="0000590E" w:rsidP="0000590E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00590E">
        <w:rPr>
          <w:sz w:val="28"/>
          <w:szCs w:val="28"/>
        </w:rPr>
        <w:t>3.7. В каждой номинации определяется не более 1 победителя и 2 призеров. Работы представляются участниками Конкурса на рассмотрение  до 22 октября 2024 года </w:t>
      </w:r>
      <w:r w:rsidRPr="0000590E">
        <w:rPr>
          <w:b/>
          <w:sz w:val="28"/>
          <w:szCs w:val="28"/>
        </w:rPr>
        <w:t xml:space="preserve">в бумажном и электронном виде </w:t>
      </w:r>
      <w:r w:rsidRPr="0000590E">
        <w:rPr>
          <w:sz w:val="28"/>
          <w:szCs w:val="28"/>
        </w:rPr>
        <w:t xml:space="preserve">по адресу: село Верхний Услон, ул. Чехова 54, МБУ ДО «ЦДО» </w:t>
      </w:r>
      <w:proofErr w:type="spellStart"/>
      <w:r w:rsidRPr="0000590E">
        <w:rPr>
          <w:sz w:val="28"/>
          <w:szCs w:val="28"/>
        </w:rPr>
        <w:t>Боткова</w:t>
      </w:r>
      <w:proofErr w:type="spellEnd"/>
      <w:r w:rsidRPr="0000590E">
        <w:rPr>
          <w:sz w:val="28"/>
          <w:szCs w:val="28"/>
        </w:rPr>
        <w:t xml:space="preserve"> Светлана Владимировна 2-19-77</w:t>
      </w:r>
    </w:p>
    <w:p w:rsidR="0000590E" w:rsidRPr="0000590E" w:rsidRDefault="0000590E" w:rsidP="0000590E">
      <w:pPr>
        <w:spacing w:after="200" w:line="276" w:lineRule="auto"/>
        <w:ind w:firstLine="709"/>
        <w:contextualSpacing/>
        <w:jc w:val="both"/>
        <w:rPr>
          <w:sz w:val="28"/>
          <w:szCs w:val="28"/>
        </w:rPr>
      </w:pPr>
      <w:r w:rsidRPr="0000590E">
        <w:rPr>
          <w:sz w:val="28"/>
          <w:szCs w:val="28"/>
        </w:rPr>
        <w:t>3.8.Работы, представленные после 22 октября 2024 года, Оргкомитетом рассматриваться не будут.</w:t>
      </w:r>
    </w:p>
    <w:p w:rsidR="0000590E" w:rsidRPr="0000590E" w:rsidRDefault="0000590E" w:rsidP="0000590E">
      <w:pPr>
        <w:spacing w:line="276" w:lineRule="auto"/>
        <w:jc w:val="both"/>
        <w:rPr>
          <w:rFonts w:eastAsia="Calibri"/>
          <w:sz w:val="28"/>
          <w:szCs w:val="28"/>
        </w:rPr>
      </w:pPr>
      <w:r w:rsidRPr="0000590E">
        <w:rPr>
          <w:rFonts w:eastAsia="Calibri"/>
          <w:sz w:val="28"/>
          <w:szCs w:val="28"/>
        </w:rPr>
        <w:t xml:space="preserve">           3.9. Критерии оценивания работ участников конкурса творческих работ «Знай и не допускай!»:</w:t>
      </w:r>
    </w:p>
    <w:p w:rsidR="0000590E" w:rsidRPr="0000590E" w:rsidRDefault="0000590E" w:rsidP="0000590E">
      <w:pPr>
        <w:spacing w:line="276" w:lineRule="auto"/>
        <w:ind w:left="720"/>
        <w:contextualSpacing/>
        <w:jc w:val="both"/>
        <w:rPr>
          <w:rFonts w:eastAsia="Calibri"/>
          <w:sz w:val="28"/>
          <w:szCs w:val="28"/>
        </w:rPr>
      </w:pPr>
      <w:r w:rsidRPr="0000590E">
        <w:rPr>
          <w:sz w:val="28"/>
          <w:szCs w:val="28"/>
        </w:rPr>
        <w:t>с</w:t>
      </w:r>
      <w:r w:rsidRPr="0000590E">
        <w:rPr>
          <w:rFonts w:eastAsia="Calibri"/>
          <w:sz w:val="28"/>
          <w:szCs w:val="28"/>
        </w:rPr>
        <w:t>оответствие теме</w:t>
      </w:r>
      <w:r w:rsidRPr="0000590E">
        <w:rPr>
          <w:sz w:val="28"/>
          <w:szCs w:val="28"/>
        </w:rPr>
        <w:t>;</w:t>
      </w:r>
    </w:p>
    <w:p w:rsidR="0000590E" w:rsidRPr="0000590E" w:rsidRDefault="0000590E" w:rsidP="0000590E">
      <w:pPr>
        <w:spacing w:line="276" w:lineRule="auto"/>
        <w:ind w:left="720"/>
        <w:contextualSpacing/>
        <w:jc w:val="both"/>
        <w:rPr>
          <w:rFonts w:eastAsia="Calibri"/>
          <w:sz w:val="28"/>
          <w:szCs w:val="28"/>
        </w:rPr>
      </w:pPr>
      <w:r w:rsidRPr="0000590E">
        <w:rPr>
          <w:sz w:val="28"/>
          <w:szCs w:val="28"/>
        </w:rPr>
        <w:t>степень</w:t>
      </w:r>
      <w:r w:rsidRPr="0000590E">
        <w:rPr>
          <w:rFonts w:eastAsia="Calibri"/>
          <w:sz w:val="28"/>
          <w:szCs w:val="28"/>
        </w:rPr>
        <w:t xml:space="preserve"> раскрытия темы</w:t>
      </w:r>
      <w:r w:rsidRPr="0000590E">
        <w:rPr>
          <w:sz w:val="28"/>
          <w:szCs w:val="28"/>
        </w:rPr>
        <w:t>;</w:t>
      </w:r>
    </w:p>
    <w:p w:rsidR="0000590E" w:rsidRPr="0000590E" w:rsidRDefault="0000590E" w:rsidP="0000590E">
      <w:pPr>
        <w:spacing w:line="276" w:lineRule="auto"/>
        <w:ind w:left="720"/>
        <w:contextualSpacing/>
        <w:jc w:val="both"/>
        <w:rPr>
          <w:sz w:val="28"/>
          <w:szCs w:val="28"/>
        </w:rPr>
      </w:pPr>
      <w:r w:rsidRPr="0000590E">
        <w:rPr>
          <w:sz w:val="28"/>
          <w:szCs w:val="28"/>
        </w:rPr>
        <w:t>оригинальность;</w:t>
      </w:r>
    </w:p>
    <w:p w:rsidR="0000590E" w:rsidRPr="0000590E" w:rsidRDefault="0000590E" w:rsidP="0000590E">
      <w:pPr>
        <w:spacing w:line="276" w:lineRule="auto"/>
        <w:ind w:left="720"/>
        <w:contextualSpacing/>
        <w:jc w:val="both"/>
        <w:rPr>
          <w:rFonts w:eastAsia="Calibri"/>
          <w:sz w:val="28"/>
          <w:szCs w:val="28"/>
        </w:rPr>
      </w:pPr>
      <w:r w:rsidRPr="0000590E">
        <w:rPr>
          <w:rFonts w:eastAsia="Calibri"/>
          <w:sz w:val="28"/>
          <w:szCs w:val="28"/>
        </w:rPr>
        <w:t>качество</w:t>
      </w:r>
      <w:r w:rsidRPr="0000590E">
        <w:rPr>
          <w:sz w:val="28"/>
          <w:szCs w:val="28"/>
        </w:rPr>
        <w:t xml:space="preserve"> </w:t>
      </w:r>
      <w:r w:rsidRPr="0000590E">
        <w:rPr>
          <w:rFonts w:eastAsia="Calibri"/>
          <w:sz w:val="28"/>
          <w:szCs w:val="28"/>
        </w:rPr>
        <w:t>оформления работы.</w:t>
      </w:r>
    </w:p>
    <w:p w:rsidR="0000590E" w:rsidRPr="0000590E" w:rsidRDefault="0000590E" w:rsidP="0000590E">
      <w:pPr>
        <w:spacing w:line="276" w:lineRule="auto"/>
        <w:jc w:val="both"/>
        <w:rPr>
          <w:rFonts w:eastAsia="Calibri"/>
          <w:sz w:val="28"/>
          <w:szCs w:val="28"/>
        </w:rPr>
      </w:pPr>
      <w:r w:rsidRPr="0000590E">
        <w:rPr>
          <w:rFonts w:eastAsia="Calibri"/>
          <w:sz w:val="28"/>
          <w:szCs w:val="28"/>
        </w:rPr>
        <w:t xml:space="preserve"> </w:t>
      </w:r>
      <w:r w:rsidRPr="0000590E">
        <w:rPr>
          <w:rFonts w:eastAsia="Calibri"/>
          <w:sz w:val="28"/>
          <w:szCs w:val="28"/>
          <w:lang w:eastAsia="en-US"/>
        </w:rPr>
        <w:t>С конкурсным материалом предоставляется согласие на обработку персональных данных от участников или их законных представителей.</w:t>
      </w:r>
    </w:p>
    <w:p w:rsidR="0000590E" w:rsidRPr="0000590E" w:rsidRDefault="0000590E" w:rsidP="0000590E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</w:rPr>
      </w:pPr>
    </w:p>
    <w:p w:rsidR="0000590E" w:rsidRPr="0000590E" w:rsidRDefault="0000590E" w:rsidP="0000590E">
      <w:pPr>
        <w:spacing w:after="200" w:line="276" w:lineRule="auto"/>
        <w:ind w:left="720"/>
        <w:contextualSpacing/>
        <w:jc w:val="center"/>
        <w:rPr>
          <w:b/>
          <w:sz w:val="28"/>
          <w:szCs w:val="28"/>
        </w:rPr>
      </w:pPr>
      <w:r w:rsidRPr="0000590E">
        <w:rPr>
          <w:b/>
          <w:sz w:val="28"/>
          <w:szCs w:val="28"/>
        </w:rPr>
        <w:t>4.Требования, предъявляемые к конкурсным работам</w:t>
      </w:r>
    </w:p>
    <w:p w:rsidR="0000590E" w:rsidRPr="0000590E" w:rsidRDefault="0000590E" w:rsidP="0000590E">
      <w:pPr>
        <w:spacing w:line="276" w:lineRule="auto"/>
        <w:ind w:firstLine="708"/>
        <w:jc w:val="both"/>
        <w:rPr>
          <w:spacing w:val="-10"/>
          <w:sz w:val="28"/>
          <w:szCs w:val="28"/>
        </w:rPr>
      </w:pPr>
      <w:r w:rsidRPr="0000590E">
        <w:rPr>
          <w:sz w:val="28"/>
          <w:szCs w:val="28"/>
        </w:rPr>
        <w:lastRenderedPageBreak/>
        <w:t xml:space="preserve">4.1. </w:t>
      </w:r>
      <w:r w:rsidRPr="0000590E">
        <w:rPr>
          <w:spacing w:val="-10"/>
          <w:sz w:val="28"/>
          <w:szCs w:val="28"/>
        </w:rPr>
        <w:t xml:space="preserve">Конкурсные материалы должны соответствовать требованиям действующего законодательства Российской Федерации. </w:t>
      </w:r>
    </w:p>
    <w:p w:rsidR="0000590E" w:rsidRPr="0000590E" w:rsidRDefault="0000590E" w:rsidP="0000590E">
      <w:pPr>
        <w:spacing w:line="276" w:lineRule="auto"/>
        <w:ind w:left="360"/>
        <w:jc w:val="both"/>
        <w:rPr>
          <w:sz w:val="28"/>
          <w:szCs w:val="28"/>
        </w:rPr>
      </w:pPr>
    </w:p>
    <w:p w:rsidR="0000590E" w:rsidRPr="0000590E" w:rsidRDefault="0000590E" w:rsidP="0000590E">
      <w:pPr>
        <w:spacing w:line="276" w:lineRule="auto"/>
        <w:jc w:val="both"/>
        <w:rPr>
          <w:b/>
          <w:sz w:val="28"/>
          <w:szCs w:val="28"/>
        </w:rPr>
      </w:pPr>
      <w:r w:rsidRPr="0000590E">
        <w:rPr>
          <w:b/>
          <w:sz w:val="28"/>
          <w:szCs w:val="28"/>
        </w:rPr>
        <w:t xml:space="preserve">          5. Подведение итогов Конкурса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  <w:r w:rsidRPr="0000590E">
        <w:rPr>
          <w:sz w:val="28"/>
          <w:szCs w:val="28"/>
        </w:rPr>
        <w:t xml:space="preserve">5.1.В срок до 23 октября 2024 года  Оргкомитет подводит итоги муниципального  этапа Конкурса с определением победителей и призеров </w:t>
      </w:r>
      <w:r w:rsidRPr="0000590E">
        <w:rPr>
          <w:rFonts w:eastAsia="Calibri"/>
          <w:sz w:val="28"/>
          <w:szCs w:val="28"/>
        </w:rPr>
        <w:t>в каждой возрастной группе</w:t>
      </w:r>
      <w:r w:rsidRPr="0000590E">
        <w:rPr>
          <w:sz w:val="28"/>
          <w:szCs w:val="28"/>
        </w:rPr>
        <w:t>.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  <w:r w:rsidRPr="0000590E">
        <w:rPr>
          <w:sz w:val="28"/>
          <w:szCs w:val="28"/>
        </w:rPr>
        <w:t>5.2. Победители и призеры Конкурса награждаются дипломами.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  <w:r w:rsidRPr="0000590E">
        <w:rPr>
          <w:sz w:val="28"/>
          <w:szCs w:val="28"/>
        </w:rPr>
        <w:t>5.3. Лучшие работы  направляются для участия в республиканском Конкурсе.</w:t>
      </w:r>
    </w:p>
    <w:p w:rsidR="0000590E" w:rsidRPr="0000590E" w:rsidRDefault="0000590E" w:rsidP="0000590E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0590E" w:rsidRPr="0000590E" w:rsidRDefault="0000590E" w:rsidP="0000590E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0590E" w:rsidRPr="0000590E" w:rsidRDefault="0000590E" w:rsidP="0000590E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00590E">
        <w:rPr>
          <w:sz w:val="28"/>
        </w:rPr>
        <w:t xml:space="preserve">                                       </w:t>
      </w:r>
      <w:r>
        <w:rPr>
          <w:sz w:val="28"/>
        </w:rPr>
        <w:t xml:space="preserve">                      </w:t>
      </w:r>
      <w:r w:rsidRPr="0000590E">
        <w:rPr>
          <w:rFonts w:eastAsia="Calibri"/>
          <w:b/>
          <w:sz w:val="28"/>
          <w:szCs w:val="28"/>
          <w:lang w:eastAsia="en-US"/>
        </w:rPr>
        <w:t xml:space="preserve">Положение </w:t>
      </w:r>
    </w:p>
    <w:p w:rsidR="0000590E" w:rsidRPr="0000590E" w:rsidRDefault="0000590E" w:rsidP="0000590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0590E">
        <w:rPr>
          <w:rFonts w:eastAsia="Calibri"/>
          <w:b/>
          <w:sz w:val="28"/>
          <w:szCs w:val="28"/>
          <w:lang w:eastAsia="en-US"/>
        </w:rPr>
        <w:t xml:space="preserve">о муниципальном этапе  республиканского конкурса творческих работ среди студентов и советников директоров по воспитанию и взаимодействию с детскими общественными объединениями  образовательных организаций </w:t>
      </w:r>
    </w:p>
    <w:p w:rsidR="0000590E" w:rsidRPr="0000590E" w:rsidRDefault="0000590E" w:rsidP="0000590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0590E">
        <w:rPr>
          <w:rFonts w:eastAsia="Calibri"/>
          <w:b/>
          <w:sz w:val="28"/>
          <w:szCs w:val="28"/>
          <w:lang w:eastAsia="en-US"/>
        </w:rPr>
        <w:t>«Совесть - друг, коррупция – враг!»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00590E" w:rsidRPr="0000590E" w:rsidRDefault="0000590E" w:rsidP="0000590E">
      <w:pPr>
        <w:spacing w:line="276" w:lineRule="auto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00590E">
        <w:rPr>
          <w:rFonts w:eastAsia="Calibri"/>
          <w:b/>
          <w:sz w:val="28"/>
          <w:szCs w:val="28"/>
          <w:lang w:eastAsia="en-US"/>
        </w:rPr>
        <w:t>1.Общие положения</w:t>
      </w:r>
    </w:p>
    <w:p w:rsidR="0000590E" w:rsidRPr="0000590E" w:rsidRDefault="0000590E" w:rsidP="0000590E">
      <w:pPr>
        <w:spacing w:line="276" w:lineRule="auto"/>
        <w:jc w:val="both"/>
        <w:rPr>
          <w:rFonts w:eastAsia="Calibri"/>
          <w:b/>
          <w:sz w:val="28"/>
          <w:szCs w:val="28"/>
          <w:highlight w:val="yellow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 xml:space="preserve">           1.1.</w:t>
      </w:r>
      <w:r w:rsidRPr="0000590E">
        <w:rPr>
          <w:rFonts w:eastAsia="Calibri"/>
          <w:sz w:val="28"/>
          <w:szCs w:val="28"/>
          <w:lang w:eastAsia="en-US"/>
        </w:rPr>
        <w:tab/>
        <w:t xml:space="preserve"> Настоящее Положение регламентирует порядок проведения и условия конкурса творческих работ среди </w:t>
      </w:r>
      <w:r w:rsidRPr="0000590E">
        <w:rPr>
          <w:rFonts w:eastAsia="Calibri"/>
          <w:b/>
          <w:sz w:val="28"/>
          <w:szCs w:val="28"/>
          <w:lang w:eastAsia="en-US"/>
        </w:rPr>
        <w:t>советников директоров по воспитанию и взаимодействию с детскими общественными объединениями</w:t>
      </w:r>
      <w:r w:rsidRPr="0000590E">
        <w:rPr>
          <w:rFonts w:eastAsia="Calibri"/>
          <w:sz w:val="28"/>
          <w:szCs w:val="28"/>
          <w:lang w:eastAsia="en-US"/>
        </w:rPr>
        <w:t xml:space="preserve"> общеобразовательных организаций «Совесть – друг, коррупция – враг!» (далее – Конкурс).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sz w:val="28"/>
          <w:szCs w:val="28"/>
        </w:rPr>
      </w:pPr>
      <w:r w:rsidRPr="0000590E">
        <w:rPr>
          <w:sz w:val="28"/>
          <w:szCs w:val="28"/>
        </w:rPr>
        <w:t xml:space="preserve"> 1.2. Организаторами Конкурса являются Министерство образования и науки Республики Татарстан, государственное бюджетное учреждение дополнительного образования «Республиканский центр внешкольной работы».</w:t>
      </w:r>
    </w:p>
    <w:p w:rsidR="0000590E" w:rsidRPr="0000590E" w:rsidRDefault="0000590E" w:rsidP="0000590E">
      <w:pPr>
        <w:widowControl w:val="0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8"/>
          <w:szCs w:val="28"/>
          <w:lang w:bidi="ru-RU"/>
        </w:rPr>
      </w:pPr>
      <w:r w:rsidRPr="0000590E">
        <w:rPr>
          <w:sz w:val="28"/>
          <w:szCs w:val="28"/>
        </w:rPr>
        <w:t xml:space="preserve">          1.3.</w:t>
      </w:r>
      <w:r w:rsidRPr="0000590E">
        <w:rPr>
          <w:rFonts w:eastAsia="Calibri"/>
          <w:sz w:val="28"/>
          <w:szCs w:val="28"/>
          <w:lang w:bidi="ru-RU"/>
        </w:rPr>
        <w:t xml:space="preserve">Подготовку и проведение муниципального этапа Конкурса осуществляет ОРГКОМИТЕТ  МКУ «Отдел образования», МБУ </w:t>
      </w:r>
      <w:proofErr w:type="gramStart"/>
      <w:r w:rsidRPr="0000590E">
        <w:rPr>
          <w:rFonts w:eastAsia="Calibri"/>
          <w:sz w:val="28"/>
          <w:szCs w:val="28"/>
          <w:lang w:bidi="ru-RU"/>
        </w:rPr>
        <w:t>ДО</w:t>
      </w:r>
      <w:proofErr w:type="gramEnd"/>
      <w:r w:rsidRPr="0000590E">
        <w:rPr>
          <w:rFonts w:eastAsia="Calibri"/>
          <w:sz w:val="28"/>
          <w:szCs w:val="28"/>
          <w:lang w:bidi="ru-RU"/>
        </w:rPr>
        <w:t xml:space="preserve"> «</w:t>
      </w:r>
      <w:proofErr w:type="gramStart"/>
      <w:r w:rsidRPr="0000590E">
        <w:rPr>
          <w:rFonts w:eastAsia="Calibri"/>
          <w:sz w:val="28"/>
          <w:szCs w:val="28"/>
          <w:lang w:bidi="ru-RU"/>
        </w:rPr>
        <w:t>Центр</w:t>
      </w:r>
      <w:proofErr w:type="gramEnd"/>
      <w:r w:rsidRPr="0000590E">
        <w:rPr>
          <w:rFonts w:eastAsia="Calibri"/>
          <w:sz w:val="28"/>
          <w:szCs w:val="28"/>
          <w:lang w:bidi="ru-RU"/>
        </w:rPr>
        <w:t xml:space="preserve"> дополнительного образования» (далее – МБУ ДО «ЦДО»).</w:t>
      </w:r>
    </w:p>
    <w:p w:rsidR="0000590E" w:rsidRPr="0000590E" w:rsidRDefault="0000590E" w:rsidP="0000590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00590E" w:rsidRPr="0000590E" w:rsidRDefault="0000590E" w:rsidP="0000590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00590E" w:rsidRPr="0000590E" w:rsidRDefault="0000590E" w:rsidP="0000590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0590E">
        <w:rPr>
          <w:rFonts w:eastAsia="Calibri"/>
          <w:b/>
          <w:sz w:val="28"/>
          <w:szCs w:val="28"/>
          <w:lang w:eastAsia="en-US"/>
        </w:rPr>
        <w:t>2.Цели и задачи Конкурса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2.1. Цели Конкурса: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формирование антикоррупционного мировоззрения студентов профессиональных образовательных организаций.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2.2. Задачи Конкурса: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воспитание негативного отношения к коррупции;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развитие навыка антикоррупционного поведения;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развитие творческих способностей.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00590E" w:rsidRPr="0000590E" w:rsidRDefault="0000590E" w:rsidP="0000590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0590E">
        <w:rPr>
          <w:rFonts w:eastAsia="Calibri"/>
          <w:b/>
          <w:sz w:val="28"/>
          <w:szCs w:val="28"/>
          <w:lang w:eastAsia="en-US"/>
        </w:rPr>
        <w:lastRenderedPageBreak/>
        <w:t>3.Условия Конкурса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3.1. На Конкурс принимаются работы  советников</w:t>
      </w:r>
      <w:r w:rsidRPr="0000590E">
        <w:t xml:space="preserve"> </w:t>
      </w:r>
      <w:r w:rsidRPr="0000590E">
        <w:rPr>
          <w:rFonts w:eastAsia="Calibri"/>
          <w:sz w:val="28"/>
          <w:szCs w:val="28"/>
          <w:lang w:eastAsia="en-US"/>
        </w:rPr>
        <w:t xml:space="preserve">директоров по воспитанию в   общеобразовательных организациях . 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 xml:space="preserve">3.2 Победители и призеры определяются в  номинации: </w:t>
      </w:r>
    </w:p>
    <w:p w:rsidR="0000590E" w:rsidRPr="0000590E" w:rsidRDefault="0000590E" w:rsidP="0000590E">
      <w:pPr>
        <w:spacing w:line="276" w:lineRule="auto"/>
        <w:ind w:firstLine="284"/>
        <w:jc w:val="both"/>
        <w:rPr>
          <w:rFonts w:eastAsia="Calibri"/>
          <w:b/>
          <w:sz w:val="28"/>
          <w:szCs w:val="28"/>
          <w:lang w:eastAsia="en-US"/>
        </w:rPr>
      </w:pPr>
      <w:r w:rsidRPr="0000590E">
        <w:rPr>
          <w:rFonts w:eastAsia="Calibri"/>
          <w:b/>
          <w:sz w:val="28"/>
          <w:szCs w:val="28"/>
          <w:lang w:eastAsia="en-US"/>
        </w:rPr>
        <w:t xml:space="preserve"> «Советник</w:t>
      </w:r>
      <w:r w:rsidRPr="0000590E">
        <w:rPr>
          <w:b/>
        </w:rPr>
        <w:t xml:space="preserve"> </w:t>
      </w:r>
      <w:r w:rsidRPr="0000590E">
        <w:rPr>
          <w:rFonts w:eastAsia="Calibri"/>
          <w:b/>
          <w:sz w:val="28"/>
          <w:szCs w:val="28"/>
          <w:lang w:eastAsia="en-US"/>
        </w:rPr>
        <w:t xml:space="preserve">директора по воспитанию» </w:t>
      </w:r>
      <w:r w:rsidRPr="0000590E">
        <w:rPr>
          <w:rFonts w:eastAsia="Calibri"/>
          <w:sz w:val="28"/>
          <w:szCs w:val="28"/>
          <w:lang w:eastAsia="en-US"/>
        </w:rPr>
        <w:t>видеоролик.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 xml:space="preserve">3.3. Количество представляемых работ </w:t>
      </w:r>
      <w:r w:rsidRPr="0000590E">
        <w:rPr>
          <w:rFonts w:eastAsia="Calibri"/>
          <w:b/>
          <w:sz w:val="28"/>
          <w:szCs w:val="28"/>
          <w:lang w:eastAsia="en-US"/>
        </w:rPr>
        <w:t>не более одной работы от общеобразовательной организации.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3.4. Работы, представленные на Конкурс, не возвращаются.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 xml:space="preserve">3.5. Представленные работы, которые не соответствуют требованиям, к участию не допускаются. 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3.6. Представленные к конкурсу творческие работы не могут быть использованы ранее в других конкурсных мероприятиях.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3.7. Конкурсные материалы должны соответствовать требованиям действующего законодательства Российской Федерации.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3.8. С конкурсным материалом предоставляется согласие на обработку персональных данных от участников или их законных представителей.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 xml:space="preserve">3.9. </w:t>
      </w:r>
      <w:r w:rsidRPr="0000590E">
        <w:rPr>
          <w:rFonts w:eastAsia="Calibri"/>
          <w:sz w:val="28"/>
          <w:szCs w:val="28"/>
        </w:rPr>
        <w:t>Критерии оценивания работ участников конкурса творческих работ «Совесть - друг, коррупция – враг!»:</w:t>
      </w:r>
    </w:p>
    <w:p w:rsidR="0000590E" w:rsidRPr="0000590E" w:rsidRDefault="0000590E" w:rsidP="0000590E">
      <w:pPr>
        <w:spacing w:line="276" w:lineRule="auto"/>
        <w:ind w:left="720"/>
        <w:contextualSpacing/>
        <w:jc w:val="both"/>
        <w:rPr>
          <w:rFonts w:eastAsia="Calibri"/>
          <w:sz w:val="28"/>
          <w:szCs w:val="28"/>
        </w:rPr>
      </w:pPr>
      <w:r w:rsidRPr="0000590E">
        <w:rPr>
          <w:sz w:val="28"/>
          <w:szCs w:val="28"/>
        </w:rPr>
        <w:t>с</w:t>
      </w:r>
      <w:r w:rsidRPr="0000590E">
        <w:rPr>
          <w:rFonts w:eastAsia="Calibri"/>
          <w:sz w:val="28"/>
          <w:szCs w:val="28"/>
        </w:rPr>
        <w:t>оответствие теме</w:t>
      </w:r>
      <w:r w:rsidRPr="0000590E">
        <w:rPr>
          <w:sz w:val="28"/>
          <w:szCs w:val="28"/>
        </w:rPr>
        <w:t>;</w:t>
      </w:r>
    </w:p>
    <w:p w:rsidR="0000590E" w:rsidRPr="0000590E" w:rsidRDefault="0000590E" w:rsidP="0000590E">
      <w:pPr>
        <w:spacing w:line="276" w:lineRule="auto"/>
        <w:ind w:left="720"/>
        <w:contextualSpacing/>
        <w:jc w:val="both"/>
        <w:rPr>
          <w:rFonts w:eastAsia="Calibri"/>
          <w:sz w:val="28"/>
          <w:szCs w:val="28"/>
        </w:rPr>
      </w:pPr>
      <w:r w:rsidRPr="0000590E">
        <w:rPr>
          <w:sz w:val="28"/>
          <w:szCs w:val="28"/>
        </w:rPr>
        <w:t>степень</w:t>
      </w:r>
      <w:r w:rsidRPr="0000590E">
        <w:rPr>
          <w:rFonts w:eastAsia="Calibri"/>
          <w:sz w:val="28"/>
          <w:szCs w:val="28"/>
        </w:rPr>
        <w:t xml:space="preserve"> раскрытия темы</w:t>
      </w:r>
      <w:r w:rsidRPr="0000590E">
        <w:rPr>
          <w:sz w:val="28"/>
          <w:szCs w:val="28"/>
        </w:rPr>
        <w:t>;</w:t>
      </w:r>
    </w:p>
    <w:p w:rsidR="0000590E" w:rsidRPr="0000590E" w:rsidRDefault="0000590E" w:rsidP="0000590E">
      <w:pPr>
        <w:spacing w:line="276" w:lineRule="auto"/>
        <w:ind w:left="720"/>
        <w:contextualSpacing/>
        <w:jc w:val="both"/>
        <w:rPr>
          <w:sz w:val="28"/>
          <w:szCs w:val="28"/>
        </w:rPr>
      </w:pPr>
      <w:r w:rsidRPr="0000590E">
        <w:rPr>
          <w:sz w:val="28"/>
          <w:szCs w:val="28"/>
        </w:rPr>
        <w:t xml:space="preserve">оригинальность; </w:t>
      </w:r>
    </w:p>
    <w:p w:rsidR="0000590E" w:rsidRPr="0000590E" w:rsidRDefault="0000590E" w:rsidP="0000590E">
      <w:pPr>
        <w:spacing w:line="276" w:lineRule="auto"/>
        <w:ind w:left="720"/>
        <w:contextualSpacing/>
        <w:jc w:val="both"/>
        <w:rPr>
          <w:rFonts w:eastAsia="Calibri"/>
          <w:sz w:val="28"/>
          <w:szCs w:val="28"/>
        </w:rPr>
      </w:pPr>
      <w:r w:rsidRPr="0000590E">
        <w:rPr>
          <w:rFonts w:eastAsia="Calibri"/>
          <w:sz w:val="28"/>
          <w:szCs w:val="28"/>
        </w:rPr>
        <w:t>качество</w:t>
      </w:r>
      <w:r w:rsidRPr="0000590E">
        <w:rPr>
          <w:sz w:val="28"/>
          <w:szCs w:val="28"/>
        </w:rPr>
        <w:t xml:space="preserve"> </w:t>
      </w:r>
      <w:r w:rsidRPr="0000590E">
        <w:rPr>
          <w:rFonts w:eastAsia="Calibri"/>
          <w:sz w:val="28"/>
          <w:szCs w:val="28"/>
        </w:rPr>
        <w:t xml:space="preserve">оформления работы </w:t>
      </w:r>
    </w:p>
    <w:p w:rsidR="0000590E" w:rsidRPr="0000590E" w:rsidRDefault="0000590E" w:rsidP="0000590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00590E" w:rsidRPr="0000590E" w:rsidRDefault="0000590E" w:rsidP="0000590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0590E">
        <w:rPr>
          <w:rFonts w:eastAsia="Calibri"/>
          <w:b/>
          <w:sz w:val="28"/>
          <w:szCs w:val="28"/>
          <w:lang w:eastAsia="en-US"/>
        </w:rPr>
        <w:t>4. Конкурсные работы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4.1. Видеоролики: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Ф.И.</w:t>
      </w:r>
      <w:proofErr w:type="gramStart"/>
      <w:r w:rsidRPr="0000590E">
        <w:rPr>
          <w:rFonts w:eastAsia="Calibri"/>
          <w:sz w:val="28"/>
          <w:szCs w:val="28"/>
          <w:lang w:eastAsia="en-US"/>
        </w:rPr>
        <w:t>О</w:t>
      </w:r>
      <w:proofErr w:type="gramEnd"/>
      <w:r w:rsidRPr="0000590E">
        <w:rPr>
          <w:rFonts w:eastAsia="Calibri"/>
          <w:sz w:val="28"/>
          <w:szCs w:val="28"/>
          <w:lang w:eastAsia="en-US"/>
        </w:rPr>
        <w:t xml:space="preserve"> участника, название работы, образовательная организация;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хронометраж не более 30 сек;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рекомендованные форматы – mp4;</w:t>
      </w:r>
    </w:p>
    <w:p w:rsidR="0000590E" w:rsidRPr="0000590E" w:rsidRDefault="0000590E" w:rsidP="0000590E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видеоролик должен отражать тематику Конкурса.</w:t>
      </w:r>
    </w:p>
    <w:p w:rsidR="0000590E" w:rsidRPr="0000590E" w:rsidRDefault="0000590E" w:rsidP="0000590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00590E" w:rsidRPr="0000590E" w:rsidRDefault="0000590E" w:rsidP="0000590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0590E">
        <w:rPr>
          <w:rFonts w:eastAsia="Calibri"/>
          <w:b/>
          <w:sz w:val="28"/>
          <w:szCs w:val="28"/>
          <w:lang w:eastAsia="en-US"/>
        </w:rPr>
        <w:t>5.Сроки проведения</w:t>
      </w:r>
    </w:p>
    <w:p w:rsidR="0000590E" w:rsidRPr="0000590E" w:rsidRDefault="0000590E" w:rsidP="0000590E">
      <w:pPr>
        <w:widowControl w:val="0"/>
        <w:tabs>
          <w:tab w:val="right" w:pos="10196"/>
        </w:tabs>
        <w:spacing w:line="276" w:lineRule="auto"/>
        <w:ind w:left="20" w:right="20" w:firstLine="851"/>
        <w:jc w:val="both"/>
        <w:rPr>
          <w:color w:val="000000"/>
          <w:sz w:val="28"/>
          <w:szCs w:val="28"/>
          <w:lang w:bidi="ru-RU"/>
        </w:rPr>
      </w:pPr>
      <w:r w:rsidRPr="0000590E">
        <w:rPr>
          <w:rFonts w:eastAsia="Calibri"/>
          <w:sz w:val="28"/>
          <w:szCs w:val="28"/>
          <w:lang w:eastAsia="en-US"/>
        </w:rPr>
        <w:t xml:space="preserve">5.1. </w:t>
      </w:r>
      <w:r w:rsidRPr="0000590E">
        <w:rPr>
          <w:color w:val="000000"/>
          <w:sz w:val="28"/>
          <w:szCs w:val="28"/>
          <w:lang w:bidi="ru-RU"/>
        </w:rPr>
        <w:t xml:space="preserve">Работы (видеоролики) представляются участниками Конкурса на рассмотрение Оргкомитета до 22.10.2024 на электронный адрес; </w:t>
      </w:r>
      <w:proofErr w:type="spellStart"/>
      <w:r w:rsidRPr="0000590E">
        <w:rPr>
          <w:color w:val="000000"/>
          <w:sz w:val="28"/>
          <w:szCs w:val="28"/>
          <w:lang w:val="en-US" w:bidi="ru-RU"/>
        </w:rPr>
        <w:t>cdo</w:t>
      </w:r>
      <w:proofErr w:type="spellEnd"/>
      <w:r w:rsidRPr="0000590E">
        <w:rPr>
          <w:color w:val="000000"/>
          <w:sz w:val="28"/>
          <w:szCs w:val="28"/>
          <w:lang w:bidi="ru-RU"/>
        </w:rPr>
        <w:t>_</w:t>
      </w:r>
      <w:proofErr w:type="spellStart"/>
      <w:r w:rsidRPr="0000590E">
        <w:rPr>
          <w:color w:val="000000"/>
          <w:sz w:val="28"/>
          <w:szCs w:val="28"/>
          <w:lang w:val="en-US" w:bidi="ru-RU"/>
        </w:rPr>
        <w:t>uslon</w:t>
      </w:r>
      <w:proofErr w:type="spellEnd"/>
      <w:r w:rsidRPr="0000590E">
        <w:rPr>
          <w:color w:val="000000"/>
          <w:sz w:val="28"/>
          <w:szCs w:val="28"/>
          <w:lang w:bidi="ru-RU"/>
        </w:rPr>
        <w:t xml:space="preserve">@ </w:t>
      </w:r>
      <w:r w:rsidRPr="0000590E">
        <w:rPr>
          <w:color w:val="000000"/>
          <w:sz w:val="28"/>
          <w:szCs w:val="28"/>
          <w:lang w:val="en-US" w:bidi="ru-RU"/>
        </w:rPr>
        <w:t>mail</w:t>
      </w:r>
      <w:r w:rsidRPr="0000590E">
        <w:rPr>
          <w:color w:val="000000"/>
          <w:sz w:val="28"/>
          <w:szCs w:val="28"/>
          <w:lang w:bidi="ru-RU"/>
        </w:rPr>
        <w:t>.</w:t>
      </w:r>
      <w:proofErr w:type="spellStart"/>
      <w:r w:rsidRPr="0000590E">
        <w:rPr>
          <w:color w:val="000000"/>
          <w:sz w:val="28"/>
          <w:szCs w:val="28"/>
          <w:lang w:val="en-US" w:bidi="ru-RU"/>
        </w:rPr>
        <w:t>ru</w:t>
      </w:r>
      <w:proofErr w:type="spellEnd"/>
      <w:r w:rsidRPr="0000590E">
        <w:rPr>
          <w:color w:val="000000"/>
          <w:sz w:val="28"/>
          <w:szCs w:val="28"/>
          <w:lang w:bidi="ru-RU"/>
        </w:rPr>
        <w:t xml:space="preserve"> МБУ ДО «ЦДО» </w:t>
      </w:r>
      <w:r w:rsidRPr="0000590E">
        <w:rPr>
          <w:rFonts w:eastAsia="Calibri"/>
          <w:sz w:val="28"/>
          <w:szCs w:val="28"/>
          <w:lang w:eastAsia="en-US"/>
        </w:rPr>
        <w:t xml:space="preserve">с указанием темы сообщения: «Название номинации»- методист  </w:t>
      </w:r>
      <w:proofErr w:type="spellStart"/>
      <w:r w:rsidRPr="0000590E">
        <w:rPr>
          <w:rFonts w:eastAsia="Calibri"/>
          <w:sz w:val="28"/>
          <w:szCs w:val="28"/>
          <w:lang w:eastAsia="en-US"/>
        </w:rPr>
        <w:t>Боткова</w:t>
      </w:r>
      <w:proofErr w:type="spellEnd"/>
      <w:r w:rsidRPr="0000590E">
        <w:rPr>
          <w:rFonts w:eastAsia="Calibri"/>
          <w:sz w:val="28"/>
          <w:szCs w:val="28"/>
          <w:lang w:eastAsia="en-US"/>
        </w:rPr>
        <w:t xml:space="preserve"> С.В.</w:t>
      </w:r>
      <w:r w:rsidRPr="0000590E">
        <w:rPr>
          <w:sz w:val="28"/>
          <w:szCs w:val="28"/>
        </w:rPr>
        <w:t xml:space="preserve"> 2-19-77</w:t>
      </w:r>
    </w:p>
    <w:p w:rsidR="0000590E" w:rsidRPr="0000590E" w:rsidRDefault="0000590E" w:rsidP="0000590E">
      <w:pPr>
        <w:widowControl w:val="0"/>
        <w:tabs>
          <w:tab w:val="right" w:pos="10196"/>
        </w:tabs>
        <w:spacing w:line="276" w:lineRule="auto"/>
        <w:ind w:right="20"/>
        <w:jc w:val="both"/>
        <w:rPr>
          <w:color w:val="000000"/>
          <w:sz w:val="28"/>
          <w:szCs w:val="28"/>
          <w:lang w:bidi="ru-RU"/>
        </w:rPr>
      </w:pPr>
      <w:r w:rsidRPr="0000590E">
        <w:rPr>
          <w:rFonts w:eastAsia="Calibri"/>
          <w:sz w:val="28"/>
          <w:szCs w:val="28"/>
          <w:lang w:eastAsia="en-US"/>
        </w:rPr>
        <w:t>Название видеоролика необходимо оформить: «Ф.И.О. участника, номинация, курс, муниципальный район»</w:t>
      </w:r>
    </w:p>
    <w:p w:rsidR="0000590E" w:rsidRPr="0000590E" w:rsidRDefault="0000590E" w:rsidP="0000590E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5.2. Работы, представленные после 22 октября 2024 года, Оргкомитетом рассматриваться не будут.</w:t>
      </w:r>
    </w:p>
    <w:p w:rsidR="0000590E" w:rsidRPr="0000590E" w:rsidRDefault="0000590E" w:rsidP="0000590E">
      <w:pPr>
        <w:spacing w:line="276" w:lineRule="auto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</w:p>
    <w:p w:rsidR="0000590E" w:rsidRPr="0000590E" w:rsidRDefault="0000590E" w:rsidP="0000590E">
      <w:pPr>
        <w:spacing w:line="276" w:lineRule="auto"/>
        <w:ind w:left="107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00590E">
        <w:rPr>
          <w:rFonts w:eastAsia="Calibri"/>
          <w:b/>
          <w:sz w:val="28"/>
          <w:szCs w:val="28"/>
          <w:lang w:eastAsia="en-US"/>
        </w:rPr>
        <w:lastRenderedPageBreak/>
        <w:t>6.Подведение итогов Конкурса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>6.1. В срок до 24 октября  2024 года Оргкомитет подводит итоги муниципального этапа Конкурса</w:t>
      </w:r>
      <w:r w:rsidRPr="0000590E">
        <w:t xml:space="preserve"> </w:t>
      </w:r>
      <w:r w:rsidRPr="0000590E">
        <w:rPr>
          <w:rFonts w:eastAsia="Calibri"/>
          <w:sz w:val="28"/>
          <w:szCs w:val="28"/>
          <w:lang w:eastAsia="en-US"/>
        </w:rPr>
        <w:t>с определением победителей и призеров.</w:t>
      </w:r>
    </w:p>
    <w:p w:rsidR="0000590E" w:rsidRPr="0000590E" w:rsidRDefault="0000590E" w:rsidP="0000590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 xml:space="preserve">       6.2. Победители и призеры Конкурса награждаются дипломами.</w:t>
      </w:r>
    </w:p>
    <w:p w:rsidR="0000590E" w:rsidRPr="0000590E" w:rsidRDefault="0000590E" w:rsidP="0000590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00590E">
        <w:rPr>
          <w:rFonts w:eastAsia="Calibri"/>
          <w:sz w:val="28"/>
          <w:szCs w:val="28"/>
          <w:lang w:eastAsia="en-US"/>
        </w:rPr>
        <w:t xml:space="preserve">       </w:t>
      </w:r>
      <w:r w:rsidRPr="0000590E">
        <w:rPr>
          <w:sz w:val="28"/>
          <w:szCs w:val="28"/>
        </w:rPr>
        <w:t>6.3. Лучшие работы  направляются для участия в республиканском Конкурсе.</w:t>
      </w:r>
    </w:p>
    <w:p w:rsidR="0000590E" w:rsidRPr="0000590E" w:rsidRDefault="0000590E" w:rsidP="0000590E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00590E" w:rsidRPr="0000590E" w:rsidRDefault="0000590E" w:rsidP="0000590E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0590E" w:rsidRPr="0000590E" w:rsidRDefault="0000590E" w:rsidP="0000590E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0C4875" w:rsidRDefault="000C4875" w:rsidP="002F3608">
      <w:pPr>
        <w:tabs>
          <w:tab w:val="left" w:pos="9214"/>
          <w:tab w:val="left" w:pos="9781"/>
        </w:tabs>
        <w:spacing w:line="276" w:lineRule="auto"/>
        <w:ind w:left="6096" w:right="44"/>
        <w:jc w:val="both"/>
        <w:rPr>
          <w:sz w:val="28"/>
          <w:szCs w:val="28"/>
        </w:rPr>
      </w:pPr>
    </w:p>
    <w:p w:rsidR="002F3608" w:rsidRDefault="002F3608" w:rsidP="002F3608">
      <w:pPr>
        <w:tabs>
          <w:tab w:val="left" w:pos="567"/>
        </w:tabs>
        <w:jc w:val="both"/>
        <w:rPr>
          <w:sz w:val="28"/>
        </w:rPr>
      </w:pPr>
    </w:p>
    <w:p w:rsidR="002F3608" w:rsidRDefault="002F3608" w:rsidP="002F3608">
      <w:pPr>
        <w:tabs>
          <w:tab w:val="left" w:pos="567"/>
        </w:tabs>
        <w:jc w:val="both"/>
        <w:rPr>
          <w:sz w:val="28"/>
        </w:rPr>
      </w:pPr>
    </w:p>
    <w:p w:rsidR="00D02D1C" w:rsidRDefault="00D02D1C" w:rsidP="002F3608">
      <w:pPr>
        <w:tabs>
          <w:tab w:val="left" w:pos="0"/>
        </w:tabs>
        <w:jc w:val="center"/>
        <w:rPr>
          <w:szCs w:val="28"/>
        </w:rPr>
      </w:pPr>
    </w:p>
    <w:p w:rsidR="004B776F" w:rsidRDefault="004B776F" w:rsidP="002F3608">
      <w:pPr>
        <w:tabs>
          <w:tab w:val="left" w:pos="0"/>
        </w:tabs>
        <w:jc w:val="center"/>
        <w:rPr>
          <w:szCs w:val="28"/>
        </w:rPr>
      </w:pPr>
    </w:p>
    <w:p w:rsidR="004B776F" w:rsidRDefault="004B776F" w:rsidP="002F3608">
      <w:pPr>
        <w:tabs>
          <w:tab w:val="left" w:pos="0"/>
        </w:tabs>
        <w:jc w:val="center"/>
        <w:rPr>
          <w:szCs w:val="28"/>
        </w:rPr>
      </w:pPr>
    </w:p>
    <w:p w:rsidR="004B776F" w:rsidRDefault="004B776F" w:rsidP="002F3608">
      <w:pPr>
        <w:tabs>
          <w:tab w:val="left" w:pos="0"/>
        </w:tabs>
        <w:jc w:val="center"/>
        <w:rPr>
          <w:szCs w:val="28"/>
        </w:rPr>
      </w:pPr>
    </w:p>
    <w:p w:rsidR="004B776F" w:rsidRDefault="004B776F" w:rsidP="002F3608">
      <w:pPr>
        <w:tabs>
          <w:tab w:val="left" w:pos="0"/>
        </w:tabs>
        <w:jc w:val="center"/>
        <w:rPr>
          <w:szCs w:val="28"/>
        </w:rPr>
      </w:pPr>
    </w:p>
    <w:p w:rsidR="004B776F" w:rsidRDefault="004B776F" w:rsidP="000D7066">
      <w:pPr>
        <w:tabs>
          <w:tab w:val="left" w:pos="0"/>
        </w:tabs>
        <w:rPr>
          <w:szCs w:val="28"/>
        </w:rPr>
      </w:pPr>
    </w:p>
    <w:sectPr w:rsidR="004B776F" w:rsidSect="001C1103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1AF" w:rsidRDefault="006311AF" w:rsidP="005A4BD0">
      <w:r>
        <w:separator/>
      </w:r>
    </w:p>
  </w:endnote>
  <w:endnote w:type="continuationSeparator" w:id="0">
    <w:p w:rsidR="006311AF" w:rsidRDefault="006311AF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1AF" w:rsidRDefault="006311AF" w:rsidP="005A4BD0">
      <w:r>
        <w:separator/>
      </w:r>
    </w:p>
  </w:footnote>
  <w:footnote w:type="continuationSeparator" w:id="0">
    <w:p w:rsidR="006311AF" w:rsidRDefault="006311AF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711DD"/>
    <w:multiLevelType w:val="hybridMultilevel"/>
    <w:tmpl w:val="0094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234C2"/>
    <w:multiLevelType w:val="multilevel"/>
    <w:tmpl w:val="5A62D3D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9D374A3"/>
    <w:multiLevelType w:val="hybridMultilevel"/>
    <w:tmpl w:val="D7D6C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4438C0"/>
    <w:multiLevelType w:val="singleLevel"/>
    <w:tmpl w:val="CE541F0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592743"/>
    <w:multiLevelType w:val="hybridMultilevel"/>
    <w:tmpl w:val="FD4005D4"/>
    <w:lvl w:ilvl="0" w:tplc="6366DB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7">
    <w:nsid w:val="77E97772"/>
    <w:multiLevelType w:val="hybridMultilevel"/>
    <w:tmpl w:val="AD82C012"/>
    <w:lvl w:ilvl="0" w:tplc="4162D5CC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10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2"/>
  </w:num>
  <w:num w:numId="9">
    <w:abstractNumId w:val="3"/>
  </w:num>
  <w:num w:numId="10">
    <w:abstractNumId w:val="9"/>
  </w:num>
  <w:num w:numId="11">
    <w:abstractNumId w:val="13"/>
  </w:num>
  <w:num w:numId="12">
    <w:abstractNumId w:val="15"/>
  </w:num>
  <w:num w:numId="13">
    <w:abstractNumId w:val="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7"/>
  </w:num>
  <w:num w:numId="18">
    <w:abstractNumId w:val="14"/>
  </w:num>
  <w:num w:numId="1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590E"/>
    <w:rsid w:val="00011E35"/>
    <w:rsid w:val="000151C5"/>
    <w:rsid w:val="000160D9"/>
    <w:rsid w:val="00021680"/>
    <w:rsid w:val="0002494B"/>
    <w:rsid w:val="00035994"/>
    <w:rsid w:val="00035F27"/>
    <w:rsid w:val="000360F7"/>
    <w:rsid w:val="00040635"/>
    <w:rsid w:val="00050E11"/>
    <w:rsid w:val="0005479E"/>
    <w:rsid w:val="000547B4"/>
    <w:rsid w:val="00055878"/>
    <w:rsid w:val="00063BB5"/>
    <w:rsid w:val="00070F7D"/>
    <w:rsid w:val="000722AB"/>
    <w:rsid w:val="00074074"/>
    <w:rsid w:val="00081375"/>
    <w:rsid w:val="0008307C"/>
    <w:rsid w:val="00086274"/>
    <w:rsid w:val="0008750F"/>
    <w:rsid w:val="00093D5A"/>
    <w:rsid w:val="000A08D1"/>
    <w:rsid w:val="000B0956"/>
    <w:rsid w:val="000B285E"/>
    <w:rsid w:val="000C4875"/>
    <w:rsid w:val="000C5C9F"/>
    <w:rsid w:val="000C74AD"/>
    <w:rsid w:val="000D44E1"/>
    <w:rsid w:val="000D7066"/>
    <w:rsid w:val="000D7549"/>
    <w:rsid w:val="000E4044"/>
    <w:rsid w:val="000E5CA7"/>
    <w:rsid w:val="000E73A3"/>
    <w:rsid w:val="000F32D3"/>
    <w:rsid w:val="001027F8"/>
    <w:rsid w:val="00111384"/>
    <w:rsid w:val="00122510"/>
    <w:rsid w:val="00127F8C"/>
    <w:rsid w:val="001365DC"/>
    <w:rsid w:val="00145A16"/>
    <w:rsid w:val="001551D6"/>
    <w:rsid w:val="001600BA"/>
    <w:rsid w:val="00165774"/>
    <w:rsid w:val="00171511"/>
    <w:rsid w:val="00171E30"/>
    <w:rsid w:val="001729A1"/>
    <w:rsid w:val="00174BBA"/>
    <w:rsid w:val="0018555A"/>
    <w:rsid w:val="00185EEA"/>
    <w:rsid w:val="00186853"/>
    <w:rsid w:val="00190B15"/>
    <w:rsid w:val="001950C2"/>
    <w:rsid w:val="001A20B8"/>
    <w:rsid w:val="001B0938"/>
    <w:rsid w:val="001B5301"/>
    <w:rsid w:val="001C1103"/>
    <w:rsid w:val="001D23A6"/>
    <w:rsid w:val="001D654F"/>
    <w:rsid w:val="001E5FDE"/>
    <w:rsid w:val="001F099C"/>
    <w:rsid w:val="001F16A2"/>
    <w:rsid w:val="002035CF"/>
    <w:rsid w:val="00203709"/>
    <w:rsid w:val="00207249"/>
    <w:rsid w:val="002129D9"/>
    <w:rsid w:val="00215B86"/>
    <w:rsid w:val="00223666"/>
    <w:rsid w:val="002236B8"/>
    <w:rsid w:val="00224A9A"/>
    <w:rsid w:val="00226E87"/>
    <w:rsid w:val="002309B5"/>
    <w:rsid w:val="002363D7"/>
    <w:rsid w:val="0024318E"/>
    <w:rsid w:val="0024633C"/>
    <w:rsid w:val="00257DCB"/>
    <w:rsid w:val="00262611"/>
    <w:rsid w:val="002634ED"/>
    <w:rsid w:val="002679A0"/>
    <w:rsid w:val="0027581D"/>
    <w:rsid w:val="00290C98"/>
    <w:rsid w:val="00292D36"/>
    <w:rsid w:val="002A547C"/>
    <w:rsid w:val="002A75F0"/>
    <w:rsid w:val="002A7830"/>
    <w:rsid w:val="002B2A73"/>
    <w:rsid w:val="002C029D"/>
    <w:rsid w:val="002C2F68"/>
    <w:rsid w:val="002C53C1"/>
    <w:rsid w:val="002C6DF5"/>
    <w:rsid w:val="002D2458"/>
    <w:rsid w:val="002E6B88"/>
    <w:rsid w:val="002E7F4B"/>
    <w:rsid w:val="002F0C82"/>
    <w:rsid w:val="002F3608"/>
    <w:rsid w:val="002F6136"/>
    <w:rsid w:val="00303910"/>
    <w:rsid w:val="00311BB2"/>
    <w:rsid w:val="003139B3"/>
    <w:rsid w:val="003226EE"/>
    <w:rsid w:val="00323E96"/>
    <w:rsid w:val="003337D6"/>
    <w:rsid w:val="0033663F"/>
    <w:rsid w:val="0033732D"/>
    <w:rsid w:val="003411D2"/>
    <w:rsid w:val="00344016"/>
    <w:rsid w:val="00362092"/>
    <w:rsid w:val="003630DA"/>
    <w:rsid w:val="0037201E"/>
    <w:rsid w:val="00374BD2"/>
    <w:rsid w:val="0037657F"/>
    <w:rsid w:val="00377971"/>
    <w:rsid w:val="00384326"/>
    <w:rsid w:val="003915FB"/>
    <w:rsid w:val="00394130"/>
    <w:rsid w:val="00394939"/>
    <w:rsid w:val="003977DD"/>
    <w:rsid w:val="003A0547"/>
    <w:rsid w:val="003A2CAC"/>
    <w:rsid w:val="003A3CAE"/>
    <w:rsid w:val="003B01BE"/>
    <w:rsid w:val="003B25F1"/>
    <w:rsid w:val="003D6F4B"/>
    <w:rsid w:val="003E72E0"/>
    <w:rsid w:val="003F33E9"/>
    <w:rsid w:val="00402251"/>
    <w:rsid w:val="0040657B"/>
    <w:rsid w:val="00413866"/>
    <w:rsid w:val="00414361"/>
    <w:rsid w:val="00423276"/>
    <w:rsid w:val="00424248"/>
    <w:rsid w:val="00425120"/>
    <w:rsid w:val="00426F57"/>
    <w:rsid w:val="00431DC3"/>
    <w:rsid w:val="004321A0"/>
    <w:rsid w:val="00437E0A"/>
    <w:rsid w:val="0044190A"/>
    <w:rsid w:val="00443265"/>
    <w:rsid w:val="004450BA"/>
    <w:rsid w:val="004455F2"/>
    <w:rsid w:val="00455A25"/>
    <w:rsid w:val="004574DE"/>
    <w:rsid w:val="004605D9"/>
    <w:rsid w:val="00461E5F"/>
    <w:rsid w:val="004626FD"/>
    <w:rsid w:val="00462865"/>
    <w:rsid w:val="00466250"/>
    <w:rsid w:val="004726C7"/>
    <w:rsid w:val="00473658"/>
    <w:rsid w:val="004841D2"/>
    <w:rsid w:val="00484C8F"/>
    <w:rsid w:val="0048755C"/>
    <w:rsid w:val="00493DC7"/>
    <w:rsid w:val="004A5B24"/>
    <w:rsid w:val="004B776F"/>
    <w:rsid w:val="004C79D1"/>
    <w:rsid w:val="004D35EA"/>
    <w:rsid w:val="004D6569"/>
    <w:rsid w:val="004E5904"/>
    <w:rsid w:val="004E66F5"/>
    <w:rsid w:val="004F49A8"/>
    <w:rsid w:val="00506CE4"/>
    <w:rsid w:val="00520173"/>
    <w:rsid w:val="005219FC"/>
    <w:rsid w:val="0052552E"/>
    <w:rsid w:val="00530E31"/>
    <w:rsid w:val="005326E3"/>
    <w:rsid w:val="0053272A"/>
    <w:rsid w:val="00534914"/>
    <w:rsid w:val="005433DA"/>
    <w:rsid w:val="005534DF"/>
    <w:rsid w:val="0055383C"/>
    <w:rsid w:val="005554A6"/>
    <w:rsid w:val="00555C93"/>
    <w:rsid w:val="00560B95"/>
    <w:rsid w:val="005633A5"/>
    <w:rsid w:val="005666BF"/>
    <w:rsid w:val="00576E1E"/>
    <w:rsid w:val="00583768"/>
    <w:rsid w:val="00586F72"/>
    <w:rsid w:val="00591392"/>
    <w:rsid w:val="00595400"/>
    <w:rsid w:val="00596CAD"/>
    <w:rsid w:val="005A1D0A"/>
    <w:rsid w:val="005A4BD0"/>
    <w:rsid w:val="005A6C19"/>
    <w:rsid w:val="005B2A9A"/>
    <w:rsid w:val="005B3062"/>
    <w:rsid w:val="005B3070"/>
    <w:rsid w:val="005B3284"/>
    <w:rsid w:val="005D2987"/>
    <w:rsid w:val="005D2D0B"/>
    <w:rsid w:val="005D50CA"/>
    <w:rsid w:val="005E1C3B"/>
    <w:rsid w:val="005E1E2E"/>
    <w:rsid w:val="005E400C"/>
    <w:rsid w:val="005E5318"/>
    <w:rsid w:val="005F197A"/>
    <w:rsid w:val="00600C5F"/>
    <w:rsid w:val="006041C4"/>
    <w:rsid w:val="00605640"/>
    <w:rsid w:val="0060579F"/>
    <w:rsid w:val="0061047F"/>
    <w:rsid w:val="0061494C"/>
    <w:rsid w:val="006248EC"/>
    <w:rsid w:val="00626C57"/>
    <w:rsid w:val="006311AF"/>
    <w:rsid w:val="00631E37"/>
    <w:rsid w:val="006345C3"/>
    <w:rsid w:val="0064476E"/>
    <w:rsid w:val="00663498"/>
    <w:rsid w:val="00666988"/>
    <w:rsid w:val="00677E4C"/>
    <w:rsid w:val="00681FD4"/>
    <w:rsid w:val="00686587"/>
    <w:rsid w:val="006A4674"/>
    <w:rsid w:val="006B0D46"/>
    <w:rsid w:val="006C04CC"/>
    <w:rsid w:val="006D4A55"/>
    <w:rsid w:val="006D4FEC"/>
    <w:rsid w:val="006E001E"/>
    <w:rsid w:val="006E1890"/>
    <w:rsid w:val="006F5BD3"/>
    <w:rsid w:val="00701C1C"/>
    <w:rsid w:val="0072114D"/>
    <w:rsid w:val="0073490D"/>
    <w:rsid w:val="00747CA4"/>
    <w:rsid w:val="00752FD5"/>
    <w:rsid w:val="00764809"/>
    <w:rsid w:val="00776FC3"/>
    <w:rsid w:val="0078279D"/>
    <w:rsid w:val="00784447"/>
    <w:rsid w:val="00785AF0"/>
    <w:rsid w:val="007958EC"/>
    <w:rsid w:val="00795CFD"/>
    <w:rsid w:val="007A4793"/>
    <w:rsid w:val="007A48CC"/>
    <w:rsid w:val="007A629A"/>
    <w:rsid w:val="007A644F"/>
    <w:rsid w:val="007C2608"/>
    <w:rsid w:val="007C5634"/>
    <w:rsid w:val="007C7014"/>
    <w:rsid w:val="007D0E9B"/>
    <w:rsid w:val="007D4128"/>
    <w:rsid w:val="007D58A4"/>
    <w:rsid w:val="007D5C65"/>
    <w:rsid w:val="007D6345"/>
    <w:rsid w:val="007D69B6"/>
    <w:rsid w:val="007E18B8"/>
    <w:rsid w:val="007E3CF1"/>
    <w:rsid w:val="007E4066"/>
    <w:rsid w:val="007E5143"/>
    <w:rsid w:val="007F280E"/>
    <w:rsid w:val="00807275"/>
    <w:rsid w:val="00817BAC"/>
    <w:rsid w:val="00825844"/>
    <w:rsid w:val="0082733A"/>
    <w:rsid w:val="00827EA4"/>
    <w:rsid w:val="00832D66"/>
    <w:rsid w:val="00840B77"/>
    <w:rsid w:val="00842A31"/>
    <w:rsid w:val="00846662"/>
    <w:rsid w:val="00847FEE"/>
    <w:rsid w:val="008574B9"/>
    <w:rsid w:val="00862294"/>
    <w:rsid w:val="00862FB2"/>
    <w:rsid w:val="00871F74"/>
    <w:rsid w:val="0087501C"/>
    <w:rsid w:val="00887D46"/>
    <w:rsid w:val="00887DBC"/>
    <w:rsid w:val="008A0C2E"/>
    <w:rsid w:val="008A2DF7"/>
    <w:rsid w:val="008A500E"/>
    <w:rsid w:val="008A7460"/>
    <w:rsid w:val="008C17B4"/>
    <w:rsid w:val="008C1EC2"/>
    <w:rsid w:val="008C4899"/>
    <w:rsid w:val="008D6191"/>
    <w:rsid w:val="008D6316"/>
    <w:rsid w:val="008E15D6"/>
    <w:rsid w:val="008F5522"/>
    <w:rsid w:val="008F6AFC"/>
    <w:rsid w:val="00900539"/>
    <w:rsid w:val="009079B4"/>
    <w:rsid w:val="00911969"/>
    <w:rsid w:val="00925C93"/>
    <w:rsid w:val="00931D09"/>
    <w:rsid w:val="0094008A"/>
    <w:rsid w:val="00945B13"/>
    <w:rsid w:val="00966FFA"/>
    <w:rsid w:val="00973554"/>
    <w:rsid w:val="00976A7B"/>
    <w:rsid w:val="00983171"/>
    <w:rsid w:val="009958D6"/>
    <w:rsid w:val="009A4A92"/>
    <w:rsid w:val="009A4D60"/>
    <w:rsid w:val="009B4071"/>
    <w:rsid w:val="009B4296"/>
    <w:rsid w:val="009B5246"/>
    <w:rsid w:val="009B55B1"/>
    <w:rsid w:val="009C612E"/>
    <w:rsid w:val="009C763F"/>
    <w:rsid w:val="009D31A6"/>
    <w:rsid w:val="009E4954"/>
    <w:rsid w:val="009F3593"/>
    <w:rsid w:val="009F3767"/>
    <w:rsid w:val="009F4B79"/>
    <w:rsid w:val="00A04144"/>
    <w:rsid w:val="00A053F7"/>
    <w:rsid w:val="00A10FFB"/>
    <w:rsid w:val="00A144A0"/>
    <w:rsid w:val="00A16B12"/>
    <w:rsid w:val="00A210CB"/>
    <w:rsid w:val="00A233D2"/>
    <w:rsid w:val="00A32F61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2059"/>
    <w:rsid w:val="00A82D6B"/>
    <w:rsid w:val="00A8354B"/>
    <w:rsid w:val="00A907C6"/>
    <w:rsid w:val="00A9161F"/>
    <w:rsid w:val="00A949C8"/>
    <w:rsid w:val="00A963A5"/>
    <w:rsid w:val="00AA50C6"/>
    <w:rsid w:val="00AB7792"/>
    <w:rsid w:val="00AC1EE2"/>
    <w:rsid w:val="00AC20DF"/>
    <w:rsid w:val="00AC492E"/>
    <w:rsid w:val="00AD026E"/>
    <w:rsid w:val="00AD5D29"/>
    <w:rsid w:val="00AE15B0"/>
    <w:rsid w:val="00AE55AA"/>
    <w:rsid w:val="00B12FBC"/>
    <w:rsid w:val="00B15298"/>
    <w:rsid w:val="00B165AD"/>
    <w:rsid w:val="00B244DB"/>
    <w:rsid w:val="00B27DFE"/>
    <w:rsid w:val="00B3286A"/>
    <w:rsid w:val="00B35D2B"/>
    <w:rsid w:val="00B40446"/>
    <w:rsid w:val="00B52428"/>
    <w:rsid w:val="00B62433"/>
    <w:rsid w:val="00B643A2"/>
    <w:rsid w:val="00B646D6"/>
    <w:rsid w:val="00B81C9C"/>
    <w:rsid w:val="00BB7A28"/>
    <w:rsid w:val="00BC33DE"/>
    <w:rsid w:val="00BD129B"/>
    <w:rsid w:val="00BD6ADA"/>
    <w:rsid w:val="00BE7BCA"/>
    <w:rsid w:val="00BF2D66"/>
    <w:rsid w:val="00BF615C"/>
    <w:rsid w:val="00BF77FC"/>
    <w:rsid w:val="00C04E10"/>
    <w:rsid w:val="00C15B85"/>
    <w:rsid w:val="00C21F49"/>
    <w:rsid w:val="00C31913"/>
    <w:rsid w:val="00C32F84"/>
    <w:rsid w:val="00C34636"/>
    <w:rsid w:val="00C3510E"/>
    <w:rsid w:val="00C35E00"/>
    <w:rsid w:val="00C4283B"/>
    <w:rsid w:val="00C50C86"/>
    <w:rsid w:val="00C573E6"/>
    <w:rsid w:val="00C7749F"/>
    <w:rsid w:val="00C778EE"/>
    <w:rsid w:val="00C8088A"/>
    <w:rsid w:val="00C81687"/>
    <w:rsid w:val="00C83FCE"/>
    <w:rsid w:val="00C86C34"/>
    <w:rsid w:val="00C91128"/>
    <w:rsid w:val="00C9296B"/>
    <w:rsid w:val="00C9418C"/>
    <w:rsid w:val="00C97805"/>
    <w:rsid w:val="00CA34C8"/>
    <w:rsid w:val="00CB75A2"/>
    <w:rsid w:val="00CB77D3"/>
    <w:rsid w:val="00CC7510"/>
    <w:rsid w:val="00CD1A99"/>
    <w:rsid w:val="00CD2FF2"/>
    <w:rsid w:val="00CE4EEA"/>
    <w:rsid w:val="00CE6A2F"/>
    <w:rsid w:val="00D02D1C"/>
    <w:rsid w:val="00D069E8"/>
    <w:rsid w:val="00D1541B"/>
    <w:rsid w:val="00D162DD"/>
    <w:rsid w:val="00D22E01"/>
    <w:rsid w:val="00D24824"/>
    <w:rsid w:val="00D354F5"/>
    <w:rsid w:val="00D50174"/>
    <w:rsid w:val="00D5243E"/>
    <w:rsid w:val="00D54914"/>
    <w:rsid w:val="00D5634F"/>
    <w:rsid w:val="00D642FA"/>
    <w:rsid w:val="00D6567C"/>
    <w:rsid w:val="00D73E14"/>
    <w:rsid w:val="00D75BD3"/>
    <w:rsid w:val="00D807C4"/>
    <w:rsid w:val="00D963D1"/>
    <w:rsid w:val="00D96EE1"/>
    <w:rsid w:val="00DA5F7A"/>
    <w:rsid w:val="00DA66E4"/>
    <w:rsid w:val="00DC0844"/>
    <w:rsid w:val="00DC5242"/>
    <w:rsid w:val="00DD7439"/>
    <w:rsid w:val="00DE16AA"/>
    <w:rsid w:val="00DE3EE1"/>
    <w:rsid w:val="00DE4D4A"/>
    <w:rsid w:val="00DE6292"/>
    <w:rsid w:val="00DF54CC"/>
    <w:rsid w:val="00DF634B"/>
    <w:rsid w:val="00E06E59"/>
    <w:rsid w:val="00E15BEF"/>
    <w:rsid w:val="00E31CAF"/>
    <w:rsid w:val="00E362BB"/>
    <w:rsid w:val="00E46F38"/>
    <w:rsid w:val="00E66084"/>
    <w:rsid w:val="00E85B00"/>
    <w:rsid w:val="00E91E1C"/>
    <w:rsid w:val="00E921CC"/>
    <w:rsid w:val="00EA330A"/>
    <w:rsid w:val="00EB16AD"/>
    <w:rsid w:val="00EB57F9"/>
    <w:rsid w:val="00EB6678"/>
    <w:rsid w:val="00EC049F"/>
    <w:rsid w:val="00EC260A"/>
    <w:rsid w:val="00EC5712"/>
    <w:rsid w:val="00ED7DD3"/>
    <w:rsid w:val="00EF547A"/>
    <w:rsid w:val="00F0288D"/>
    <w:rsid w:val="00F02DA0"/>
    <w:rsid w:val="00F15A7E"/>
    <w:rsid w:val="00F16661"/>
    <w:rsid w:val="00F173E1"/>
    <w:rsid w:val="00F3160C"/>
    <w:rsid w:val="00F32F54"/>
    <w:rsid w:val="00F40571"/>
    <w:rsid w:val="00F45142"/>
    <w:rsid w:val="00F45876"/>
    <w:rsid w:val="00F52027"/>
    <w:rsid w:val="00F62FE9"/>
    <w:rsid w:val="00F70E74"/>
    <w:rsid w:val="00F70F4B"/>
    <w:rsid w:val="00F71F26"/>
    <w:rsid w:val="00F81A9E"/>
    <w:rsid w:val="00F84DA1"/>
    <w:rsid w:val="00F92628"/>
    <w:rsid w:val="00FA0464"/>
    <w:rsid w:val="00FA22B1"/>
    <w:rsid w:val="00FA2BED"/>
    <w:rsid w:val="00FA5466"/>
    <w:rsid w:val="00FA5BDC"/>
    <w:rsid w:val="00FB01DC"/>
    <w:rsid w:val="00FB049D"/>
    <w:rsid w:val="00FB768A"/>
    <w:rsid w:val="00FC73C5"/>
    <w:rsid w:val="00FD1CBD"/>
    <w:rsid w:val="00FD75F9"/>
    <w:rsid w:val="00FE591D"/>
    <w:rsid w:val="00FF57CC"/>
    <w:rsid w:val="00FF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link w:val="a5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7">
    <w:name w:val="Hyperlink"/>
    <w:rsid w:val="00FA2BED"/>
    <w:rPr>
      <w:color w:val="0000FF"/>
      <w:u w:val="single"/>
    </w:rPr>
  </w:style>
  <w:style w:type="paragraph" w:styleId="a8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9">
    <w:name w:val="header"/>
    <w:basedOn w:val="a"/>
    <w:link w:val="aa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5A4BD0"/>
    <w:rPr>
      <w:sz w:val="24"/>
      <w:szCs w:val="24"/>
    </w:rPr>
  </w:style>
  <w:style w:type="paragraph" w:styleId="ab">
    <w:name w:val="foot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5A4BD0"/>
    <w:rPr>
      <w:sz w:val="24"/>
      <w:szCs w:val="24"/>
    </w:rPr>
  </w:style>
  <w:style w:type="character" w:styleId="ad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5">
    <w:name w:val="Название Знак"/>
    <w:link w:val="11"/>
    <w:rsid w:val="007E3CF1"/>
    <w:rPr>
      <w:b/>
      <w:sz w:val="27"/>
    </w:rPr>
  </w:style>
  <w:style w:type="character" w:customStyle="1" w:styleId="ae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e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af">
    <w:name w:val="Block Text"/>
    <w:basedOn w:val="a"/>
    <w:rsid w:val="00F0288D"/>
    <w:pPr>
      <w:ind w:left="-426" w:right="-766" w:firstLine="426"/>
      <w:jc w:val="both"/>
    </w:pPr>
    <w:rPr>
      <w:sz w:val="28"/>
      <w:szCs w:val="20"/>
    </w:rPr>
  </w:style>
  <w:style w:type="paragraph" w:styleId="af0">
    <w:name w:val="Body Text"/>
    <w:basedOn w:val="a"/>
    <w:link w:val="af1"/>
    <w:rsid w:val="00F0288D"/>
    <w:pPr>
      <w:spacing w:after="120"/>
    </w:pPr>
  </w:style>
  <w:style w:type="character" w:customStyle="1" w:styleId="af1">
    <w:name w:val="Основной текст Знак"/>
    <w:link w:val="af0"/>
    <w:rsid w:val="00F0288D"/>
    <w:rPr>
      <w:sz w:val="24"/>
      <w:szCs w:val="24"/>
    </w:rPr>
  </w:style>
  <w:style w:type="character" w:styleId="af2">
    <w:name w:val="FollowedHyperlink"/>
    <w:rsid w:val="008A7460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link w:val="a5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7">
    <w:name w:val="Hyperlink"/>
    <w:rsid w:val="00FA2BED"/>
    <w:rPr>
      <w:color w:val="0000FF"/>
      <w:u w:val="single"/>
    </w:rPr>
  </w:style>
  <w:style w:type="paragraph" w:styleId="a8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9">
    <w:name w:val="header"/>
    <w:basedOn w:val="a"/>
    <w:link w:val="aa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5A4BD0"/>
    <w:rPr>
      <w:sz w:val="24"/>
      <w:szCs w:val="24"/>
    </w:rPr>
  </w:style>
  <w:style w:type="paragraph" w:styleId="ab">
    <w:name w:val="foot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5A4BD0"/>
    <w:rPr>
      <w:sz w:val="24"/>
      <w:szCs w:val="24"/>
    </w:rPr>
  </w:style>
  <w:style w:type="character" w:styleId="ad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5">
    <w:name w:val="Название Знак"/>
    <w:link w:val="11"/>
    <w:rsid w:val="007E3CF1"/>
    <w:rPr>
      <w:b/>
      <w:sz w:val="27"/>
    </w:rPr>
  </w:style>
  <w:style w:type="character" w:customStyle="1" w:styleId="ae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e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af">
    <w:name w:val="Block Text"/>
    <w:basedOn w:val="a"/>
    <w:rsid w:val="00F0288D"/>
    <w:pPr>
      <w:ind w:left="-426" w:right="-766" w:firstLine="426"/>
      <w:jc w:val="both"/>
    </w:pPr>
    <w:rPr>
      <w:sz w:val="28"/>
      <w:szCs w:val="20"/>
    </w:rPr>
  </w:style>
  <w:style w:type="paragraph" w:styleId="af0">
    <w:name w:val="Body Text"/>
    <w:basedOn w:val="a"/>
    <w:link w:val="af1"/>
    <w:rsid w:val="00F0288D"/>
    <w:pPr>
      <w:spacing w:after="120"/>
    </w:pPr>
  </w:style>
  <w:style w:type="character" w:customStyle="1" w:styleId="af1">
    <w:name w:val="Основной текст Знак"/>
    <w:link w:val="af0"/>
    <w:rsid w:val="00F0288D"/>
    <w:rPr>
      <w:sz w:val="24"/>
      <w:szCs w:val="24"/>
    </w:rPr>
  </w:style>
  <w:style w:type="character" w:styleId="af2">
    <w:name w:val="FollowedHyperlink"/>
    <w:rsid w:val="008A746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9558</CharactersWithSpaces>
  <SharedDoc>false</SharedDoc>
  <HLinks>
    <vt:vector size="12" baseType="variant">
      <vt:variant>
        <vt:i4>7209075</vt:i4>
      </vt:variant>
      <vt:variant>
        <vt:i4>3</vt:i4>
      </vt:variant>
      <vt:variant>
        <vt:i4>0</vt:i4>
      </vt:variant>
      <vt:variant>
        <vt:i4>5</vt:i4>
      </vt:variant>
      <vt:variant>
        <vt:lpwstr>https://forms.yandex.ru/u/6319dbb5d6f198e4bbb069aa/</vt:lpwstr>
      </vt:variant>
      <vt:variant>
        <vt:lpwstr/>
      </vt:variant>
      <vt:variant>
        <vt:i4>5701730</vt:i4>
      </vt:variant>
      <vt:variant>
        <vt:i4>0</vt:i4>
      </vt:variant>
      <vt:variant>
        <vt:i4>0</vt:i4>
      </vt:variant>
      <vt:variant>
        <vt:i4>5</vt:i4>
      </vt:variant>
      <vt:variant>
        <vt:lpwstr>mailto:moin-dop.rt@yandex.ru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Светлана</cp:lastModifiedBy>
  <cp:revision>2</cp:revision>
  <cp:lastPrinted>2023-09-28T07:45:00Z</cp:lastPrinted>
  <dcterms:created xsi:type="dcterms:W3CDTF">2024-11-22T07:34:00Z</dcterms:created>
  <dcterms:modified xsi:type="dcterms:W3CDTF">2024-11-22T07:34:00Z</dcterms:modified>
</cp:coreProperties>
</file>